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19" w:rsidRPr="00CD1E65" w:rsidRDefault="00BA3D19" w:rsidP="00D17A05">
      <w:pPr>
        <w:jc w:val="center"/>
        <w:rPr>
          <w:rFonts w:ascii="Arial" w:hAnsi="Arial" w:cs="Arial"/>
          <w:lang w:eastAsia="mk-MK"/>
        </w:rPr>
      </w:pPr>
      <w:r w:rsidRPr="00CD1E65">
        <w:rPr>
          <w:rFonts w:ascii="Arial" w:hAnsi="Arial" w:cs="Arial"/>
          <w:lang w:eastAsia="mk-MK"/>
        </w:rPr>
        <w:t xml:space="preserve">Барање за прибирање понуди за </w:t>
      </w:r>
      <w:r w:rsidR="00571C64" w:rsidRPr="00CD1E65">
        <w:rPr>
          <w:rFonts w:ascii="Arial" w:hAnsi="Arial" w:cs="Arial"/>
          <w:lang w:eastAsia="mk-MK"/>
        </w:rPr>
        <w:t xml:space="preserve">изработка </w:t>
      </w:r>
      <w:r w:rsidR="00DC6C12" w:rsidRPr="00CD1E65">
        <w:rPr>
          <w:rFonts w:ascii="Arial" w:hAnsi="Arial" w:cs="Arial"/>
          <w:lang w:eastAsia="mk-MK"/>
        </w:rPr>
        <w:t xml:space="preserve">на </w:t>
      </w:r>
      <w:r w:rsidR="00DC6C12" w:rsidRPr="00CD1E65">
        <w:rPr>
          <w:rFonts w:ascii="Arial" w:hAnsi="Arial" w:cs="Arial"/>
          <w:lang w:val="en-US" w:eastAsia="mk-MK"/>
        </w:rPr>
        <w:t xml:space="preserve">on-line </w:t>
      </w:r>
      <w:r w:rsidR="00DC6C12" w:rsidRPr="00CD1E65">
        <w:rPr>
          <w:rFonts w:ascii="Arial" w:hAnsi="Arial" w:cs="Arial"/>
          <w:lang w:eastAsia="mk-MK"/>
        </w:rPr>
        <w:t>база на податоци</w:t>
      </w:r>
    </w:p>
    <w:p w:rsidR="00BA3D19" w:rsidRPr="00CD1E65" w:rsidRDefault="00623048" w:rsidP="00D17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br/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ХЕРА – Асоцијација за здравствена едукација и истражување отвора повик за прибирање понуди за изработка на </w:t>
      </w:r>
      <w:r w:rsidR="002E0D42" w:rsidRPr="00CD1E65">
        <w:rPr>
          <w:rFonts w:ascii="Arial" w:eastAsia="Times New Roman" w:hAnsi="Arial" w:cs="Arial"/>
          <w:b/>
          <w:color w:val="3B3B3B"/>
          <w:lang w:eastAsia="mk-MK"/>
        </w:rPr>
        <w:t>on-line дата база за услугите кои ги нуди организација во рамки на своите сервиси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, како и за </w:t>
      </w:r>
      <w:r w:rsidR="002E0D42" w:rsidRPr="00CD1E65">
        <w:rPr>
          <w:rFonts w:ascii="Arial" w:eastAsia="Times New Roman" w:hAnsi="Arial" w:cs="Arial"/>
          <w:color w:val="3B3B3B"/>
          <w:lang w:eastAsia="mk-MK"/>
        </w:rPr>
        <w:t xml:space="preserve">обезбедување домен и хостинг 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>во период од три години по нејзиното започнување со работа.</w:t>
      </w:r>
    </w:p>
    <w:p w:rsidR="00BA3D19" w:rsidRPr="00CD1E65" w:rsidRDefault="00BA3D19" w:rsidP="00D17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Ве покануваме да ни ги достав</w:t>
      </w:r>
      <w:r w:rsidR="00D17A05" w:rsidRPr="00CD1E65">
        <w:rPr>
          <w:rFonts w:ascii="Arial" w:eastAsia="Times New Roman" w:hAnsi="Arial" w:cs="Arial"/>
          <w:color w:val="3B3B3B"/>
          <w:lang w:eastAsia="mk-MK"/>
        </w:rPr>
        <w:t>ите вашите понуди најдоцна до 01</w:t>
      </w:r>
      <w:r w:rsidRPr="00CD1E65">
        <w:rPr>
          <w:rFonts w:ascii="Arial" w:eastAsia="Times New Roman" w:hAnsi="Arial" w:cs="Arial"/>
          <w:color w:val="3B3B3B"/>
          <w:lang w:eastAsia="mk-MK"/>
        </w:rPr>
        <w:t>.0</w:t>
      </w:r>
      <w:r w:rsidR="00D17A05" w:rsidRPr="00CD1E65">
        <w:rPr>
          <w:rFonts w:ascii="Arial" w:eastAsia="Times New Roman" w:hAnsi="Arial" w:cs="Arial"/>
          <w:color w:val="3B3B3B"/>
          <w:lang w:eastAsia="mk-MK"/>
        </w:rPr>
        <w:t>3</w:t>
      </w:r>
      <w:r w:rsidR="002E0D42" w:rsidRPr="00CD1E65">
        <w:rPr>
          <w:rFonts w:ascii="Arial" w:eastAsia="Times New Roman" w:hAnsi="Arial" w:cs="Arial"/>
          <w:color w:val="3B3B3B"/>
          <w:lang w:eastAsia="mk-MK"/>
        </w:rPr>
        <w:t>.2020</w:t>
      </w:r>
      <w:r w:rsidR="00D17A05" w:rsidRPr="00CD1E65">
        <w:rPr>
          <w:rFonts w:ascii="Arial" w:eastAsia="Times New Roman" w:hAnsi="Arial" w:cs="Arial"/>
          <w:color w:val="3B3B3B"/>
          <w:lang w:eastAsia="mk-MK"/>
        </w:rPr>
        <w:t xml:space="preserve"> година до 00: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00 часот по електронски пат на </w:t>
      </w:r>
      <w:hyperlink r:id="rId6" w:history="1">
        <w:r w:rsidR="002E0D42" w:rsidRPr="00CD1E65">
          <w:rPr>
            <w:rStyle w:val="Hyperlink"/>
            <w:rFonts w:ascii="Arial" w:eastAsia="Times New Roman" w:hAnsi="Arial" w:cs="Arial"/>
            <w:lang w:eastAsia="mk-MK"/>
          </w:rPr>
          <w:t>konkurs@hera.org.mk</w:t>
        </w:r>
      </w:hyperlink>
      <w:r w:rsidR="002E0D42" w:rsidRPr="00CD1E65">
        <w:rPr>
          <w:rFonts w:ascii="Arial" w:eastAsia="Times New Roman" w:hAnsi="Arial" w:cs="Arial"/>
          <w:color w:val="3B3B3B"/>
          <w:lang w:eastAsia="mk-MK"/>
        </w:rPr>
        <w:t xml:space="preserve"> 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 и</w:t>
      </w:r>
      <w:r w:rsidR="002E0D42" w:rsidRPr="00CD1E65">
        <w:rPr>
          <w:rFonts w:ascii="Arial" w:eastAsia="Times New Roman" w:hAnsi="Arial" w:cs="Arial"/>
          <w:color w:val="3B3B3B"/>
          <w:lang w:eastAsia="mk-MK"/>
        </w:rPr>
        <w:t>ли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 по пошта нa: ХЕРА, ул. „Франклин Рузвелт“ 51а/26, 1000 Скопје.</w:t>
      </w:r>
    </w:p>
    <w:p w:rsidR="00BA3D19" w:rsidRPr="00CD1E65" w:rsidRDefault="00BA3D19" w:rsidP="00D17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Во делот на техничките спецификации се обезбедени информации и детали за поедноставно осмислување на понудите.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br/>
        <w:t>Инструкции за понудувачите</w:t>
      </w:r>
    </w:p>
    <w:p w:rsidR="00BA3D19" w:rsidRPr="00CD1E65" w:rsidRDefault="00BA3D19" w:rsidP="00BA3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>Договорен орган</w:t>
      </w:r>
    </w:p>
    <w:p w:rsidR="00BA3D19" w:rsidRPr="00CD1E65" w:rsidRDefault="00BA3D19" w:rsidP="00D17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Договорен орган е ХЕРА – Асоцијација за здравствена едукација и истражување со адреса на ул. „Франклин Рузвелт“ 51а/26, 1000 Скопје, телефон за контакт 02/2390 395, факс 02/2556 002.</w:t>
      </w:r>
    </w:p>
    <w:p w:rsidR="00BA3D19" w:rsidRPr="00CD1E65" w:rsidRDefault="00BA3D19" w:rsidP="00D17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 xml:space="preserve">Лице за контакт кај договорниот орган е Милош Стојановиќ, телефон 02/3292-395, факс 2556-002, електронска адреса </w:t>
      </w:r>
      <w:hyperlink r:id="rId7" w:history="1">
        <w:r w:rsidR="002E0D42" w:rsidRPr="00CD1E65">
          <w:rPr>
            <w:rStyle w:val="Hyperlink"/>
            <w:rFonts w:ascii="Arial" w:eastAsia="Times New Roman" w:hAnsi="Arial" w:cs="Arial"/>
            <w:lang w:eastAsia="mk-MK"/>
          </w:rPr>
          <w:t>milos.stojanovik@hera.org.mk</w:t>
        </w:r>
      </w:hyperlink>
      <w:r w:rsidR="002E0D42" w:rsidRPr="00CD1E65">
        <w:rPr>
          <w:rFonts w:ascii="Arial" w:eastAsia="Times New Roman" w:hAnsi="Arial" w:cs="Arial"/>
          <w:color w:val="3B3B3B"/>
          <w:lang w:eastAsia="mk-MK"/>
        </w:rPr>
        <w:t xml:space="preserve"> </w:t>
      </w:r>
      <w:r w:rsidRPr="00CD1E65">
        <w:rPr>
          <w:rFonts w:ascii="Arial" w:eastAsia="Times New Roman" w:hAnsi="Arial" w:cs="Arial"/>
          <w:color w:val="3B3B3B"/>
          <w:lang w:eastAsia="mk-MK"/>
        </w:rPr>
        <w:t>.</w:t>
      </w:r>
      <w:r w:rsidR="00571C64" w:rsidRPr="00CD1E65">
        <w:rPr>
          <w:rFonts w:ascii="Arial" w:eastAsia="Times New Roman" w:hAnsi="Arial" w:cs="Arial"/>
          <w:color w:val="3B3B3B"/>
          <w:lang w:eastAsia="mk-MK"/>
        </w:rPr>
        <w:br/>
      </w:r>
    </w:p>
    <w:p w:rsidR="00BA3D19" w:rsidRPr="00CD1E65" w:rsidRDefault="00BA3D19" w:rsidP="00BA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>Предмет на договорите за набавка</w:t>
      </w:r>
    </w:p>
    <w:p w:rsidR="00BA3D19" w:rsidRPr="00CD1E65" w:rsidRDefault="00BA3D19" w:rsidP="00D17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 xml:space="preserve">Предмет на договорот за набавка е изработка </w:t>
      </w:r>
      <w:r w:rsidR="002E0D42" w:rsidRPr="00CD1E65">
        <w:rPr>
          <w:rFonts w:ascii="Arial" w:eastAsia="Times New Roman" w:hAnsi="Arial" w:cs="Arial"/>
          <w:b/>
          <w:color w:val="3B3B3B"/>
          <w:lang w:eastAsia="mk-MK"/>
        </w:rPr>
        <w:t>on-line дата база за услугите кои ги нуди организација во рамки на своите сервиси</w:t>
      </w:r>
      <w:r w:rsidRPr="00CD1E65">
        <w:rPr>
          <w:rFonts w:ascii="Arial" w:eastAsia="Times New Roman" w:hAnsi="Arial" w:cs="Arial"/>
          <w:color w:val="3B3B3B"/>
          <w:lang w:eastAsia="mk-MK"/>
        </w:rPr>
        <w:t>, како и обезбедување на домен и хостинг во период од три години по нејзиното започнување со работа.</w:t>
      </w:r>
    </w:p>
    <w:p w:rsidR="00BA3D19" w:rsidRPr="00CD1E65" w:rsidRDefault="00BA3D19" w:rsidP="00D17A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Детален опис на предметот на договорот е даде</w:t>
      </w:r>
      <w:r w:rsidR="00D17A05" w:rsidRPr="00CD1E65">
        <w:rPr>
          <w:rFonts w:ascii="Arial" w:eastAsia="Times New Roman" w:hAnsi="Arial" w:cs="Arial"/>
          <w:color w:val="3B3B3B"/>
          <w:lang w:eastAsia="mk-MK"/>
        </w:rPr>
        <w:t xml:space="preserve">н во техничките спецификации во </w:t>
      </w:r>
      <w:r w:rsidRPr="00CD1E65">
        <w:rPr>
          <w:rFonts w:ascii="Arial" w:eastAsia="Times New Roman" w:hAnsi="Arial" w:cs="Arial"/>
          <w:color w:val="3B3B3B"/>
          <w:lang w:eastAsia="mk-MK"/>
        </w:rPr>
        <w:t>прилог на оваа документација.</w:t>
      </w:r>
      <w:r w:rsidR="00571C64" w:rsidRPr="00CD1E65">
        <w:rPr>
          <w:rFonts w:ascii="Arial" w:eastAsia="Times New Roman" w:hAnsi="Arial" w:cs="Arial"/>
          <w:color w:val="3B3B3B"/>
          <w:lang w:eastAsia="mk-MK"/>
        </w:rPr>
        <w:br/>
      </w:r>
    </w:p>
    <w:p w:rsidR="00BA3D19" w:rsidRPr="00CD1E65" w:rsidRDefault="00BA3D19" w:rsidP="00BA3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>Начин на испорака/ извршување на услугата</w:t>
      </w:r>
    </w:p>
    <w:p w:rsidR="00BA3D19" w:rsidRPr="00CD1E65" w:rsidRDefault="00BA3D19" w:rsidP="00D17A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 xml:space="preserve">Носителот на набавката е должен предметот на договорот да го испорача на поштенската адреса ул. „Франклин Рузвелт“ 51а/26, 1000 Скопје и по електронски пат на </w:t>
      </w:r>
      <w:hyperlink r:id="rId8" w:history="1">
        <w:r w:rsidR="002E0D42" w:rsidRPr="00CD1E65">
          <w:rPr>
            <w:rStyle w:val="Hyperlink"/>
            <w:rFonts w:ascii="Arial" w:eastAsia="Times New Roman" w:hAnsi="Arial" w:cs="Arial"/>
            <w:lang w:eastAsia="mk-MK"/>
          </w:rPr>
          <w:t>konkurs@hera.org.mk</w:t>
        </w:r>
      </w:hyperlink>
      <w:r w:rsidR="002E0D42" w:rsidRPr="00CD1E65">
        <w:rPr>
          <w:rFonts w:ascii="Arial" w:eastAsia="Times New Roman" w:hAnsi="Arial" w:cs="Arial"/>
          <w:color w:val="3B3B3B"/>
          <w:lang w:eastAsia="mk-MK"/>
        </w:rPr>
        <w:t xml:space="preserve"> </w:t>
      </w: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> </w:t>
      </w:r>
      <w:r w:rsidR="00571C64" w:rsidRPr="00CD1E65">
        <w:rPr>
          <w:rFonts w:ascii="Arial" w:eastAsia="Times New Roman" w:hAnsi="Arial" w:cs="Arial"/>
          <w:b/>
          <w:bCs/>
          <w:color w:val="3B3B3B"/>
          <w:lang w:eastAsia="mk-MK"/>
        </w:rPr>
        <w:br/>
      </w:r>
    </w:p>
    <w:p w:rsidR="00BA3D19" w:rsidRPr="00CD1E65" w:rsidRDefault="00BA3D19" w:rsidP="00BA3D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>Рок на испорака/ за извршување на услугата</w:t>
      </w:r>
    </w:p>
    <w:p w:rsidR="00BA3D19" w:rsidRPr="00CD1E65" w:rsidRDefault="00BA3D19" w:rsidP="00221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 xml:space="preserve">Носителот на набавката е должен да го испорача предметот на договорот до </w:t>
      </w:r>
      <w:r w:rsidR="00D17A05" w:rsidRPr="002216F6">
        <w:rPr>
          <w:rFonts w:ascii="Arial" w:eastAsia="Times New Roman" w:hAnsi="Arial" w:cs="Arial"/>
          <w:color w:val="3B3B3B"/>
          <w:lang w:eastAsia="mk-MK"/>
        </w:rPr>
        <w:t>15</w:t>
      </w:r>
      <w:r w:rsidRPr="002216F6">
        <w:rPr>
          <w:rFonts w:ascii="Arial" w:eastAsia="Times New Roman" w:hAnsi="Arial" w:cs="Arial"/>
          <w:color w:val="3B3B3B"/>
          <w:lang w:eastAsia="mk-MK"/>
        </w:rPr>
        <w:t>.</w:t>
      </w:r>
      <w:r w:rsidR="00C94868" w:rsidRPr="002216F6">
        <w:rPr>
          <w:rFonts w:ascii="Arial" w:eastAsia="Times New Roman" w:hAnsi="Arial" w:cs="Arial"/>
          <w:color w:val="3B3B3B"/>
          <w:lang w:eastAsia="mk-MK"/>
        </w:rPr>
        <w:t>04</w:t>
      </w:r>
      <w:r w:rsidR="002E0D42" w:rsidRPr="002216F6">
        <w:rPr>
          <w:rFonts w:ascii="Arial" w:eastAsia="Times New Roman" w:hAnsi="Arial" w:cs="Arial"/>
          <w:color w:val="3B3B3B"/>
          <w:lang w:eastAsia="mk-MK"/>
        </w:rPr>
        <w:t>.2020</w:t>
      </w:r>
      <w:r w:rsidRPr="002216F6">
        <w:rPr>
          <w:rFonts w:ascii="Arial" w:eastAsia="Times New Roman" w:hAnsi="Arial" w:cs="Arial"/>
          <w:color w:val="3B3B3B"/>
          <w:lang w:eastAsia="mk-MK"/>
        </w:rPr>
        <w:t xml:space="preserve"> година, како и да го обезбеди неговото целосно функционирање најдоцна до </w:t>
      </w:r>
      <w:r w:rsidR="002216F6" w:rsidRPr="002216F6">
        <w:rPr>
          <w:rFonts w:ascii="Arial" w:eastAsia="Times New Roman" w:hAnsi="Arial" w:cs="Arial"/>
          <w:color w:val="3B3B3B"/>
          <w:lang w:eastAsia="mk-MK"/>
        </w:rPr>
        <w:t>10</w:t>
      </w:r>
      <w:r w:rsidRPr="002216F6">
        <w:rPr>
          <w:rFonts w:ascii="Arial" w:eastAsia="Times New Roman" w:hAnsi="Arial" w:cs="Arial"/>
          <w:color w:val="3B3B3B"/>
          <w:lang w:eastAsia="mk-MK"/>
        </w:rPr>
        <w:t>.</w:t>
      </w:r>
      <w:r w:rsidR="002216F6" w:rsidRPr="002216F6">
        <w:rPr>
          <w:rFonts w:ascii="Arial" w:eastAsia="Times New Roman" w:hAnsi="Arial" w:cs="Arial"/>
          <w:color w:val="3B3B3B"/>
          <w:lang w:eastAsia="mk-MK"/>
        </w:rPr>
        <w:t>05</w:t>
      </w:r>
      <w:r w:rsidR="00DC6C12" w:rsidRPr="002216F6">
        <w:rPr>
          <w:rFonts w:ascii="Arial" w:eastAsia="Times New Roman" w:hAnsi="Arial" w:cs="Arial"/>
          <w:color w:val="3B3B3B"/>
          <w:lang w:eastAsia="mk-MK"/>
        </w:rPr>
        <w:t>.2020</w:t>
      </w:r>
      <w:r w:rsidRPr="002216F6">
        <w:rPr>
          <w:rFonts w:ascii="Arial" w:eastAsia="Times New Roman" w:hAnsi="Arial" w:cs="Arial"/>
          <w:color w:val="3B3B3B"/>
          <w:lang w:eastAsia="mk-MK"/>
        </w:rPr>
        <w:t xml:space="preserve"> година.</w:t>
      </w:r>
      <w:r w:rsidR="00571C64" w:rsidRPr="00CD1E65">
        <w:rPr>
          <w:rFonts w:ascii="Arial" w:eastAsia="Times New Roman" w:hAnsi="Arial" w:cs="Arial"/>
          <w:color w:val="3B3B3B"/>
          <w:lang w:eastAsia="mk-MK"/>
        </w:rPr>
        <w:br/>
      </w:r>
    </w:p>
    <w:p w:rsidR="00DC6C12" w:rsidRPr="00CD1E65" w:rsidRDefault="00DC6C12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</w:p>
    <w:p w:rsidR="00BA3D19" w:rsidRPr="00CD1E65" w:rsidRDefault="00BA3D19" w:rsidP="00BA3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lastRenderedPageBreak/>
        <w:t>Начин на плаќање</w:t>
      </w:r>
    </w:p>
    <w:p w:rsidR="00BA3D19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Плаќањето ќе се изврши по п</w:t>
      </w:r>
      <w:r w:rsidR="002E0D42" w:rsidRPr="00CD1E65">
        <w:rPr>
          <w:rFonts w:ascii="Arial" w:eastAsia="Times New Roman" w:hAnsi="Arial" w:cs="Arial"/>
          <w:color w:val="3B3B3B"/>
          <w:lang w:eastAsia="mk-MK"/>
        </w:rPr>
        <w:t>редавањето на готовиот продукт</w:t>
      </w:r>
      <w:r w:rsidR="00D17A05" w:rsidRPr="00CD1E65">
        <w:rPr>
          <w:rFonts w:ascii="Arial" w:eastAsia="Times New Roman" w:hAnsi="Arial" w:cs="Arial"/>
          <w:color w:val="3B3B3B"/>
          <w:lang w:eastAsia="mk-MK"/>
        </w:rPr>
        <w:t>.</w:t>
      </w:r>
      <w:r w:rsidR="002E0D42" w:rsidRPr="00CD1E65">
        <w:rPr>
          <w:rFonts w:ascii="Arial" w:eastAsia="Times New Roman" w:hAnsi="Arial" w:cs="Arial"/>
          <w:color w:val="3B3B3B"/>
          <w:lang w:eastAsia="mk-MK"/>
        </w:rPr>
        <w:t xml:space="preserve"> </w:t>
      </w:r>
    </w:p>
    <w:p w:rsidR="002216F6" w:rsidRDefault="002216F6" w:rsidP="00221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>
        <w:rPr>
          <w:rFonts w:ascii="Arial" w:eastAsia="Times New Roman" w:hAnsi="Arial" w:cs="Arial"/>
          <w:color w:val="3B3B3B"/>
          <w:lang w:eastAsia="mk-MK"/>
        </w:rPr>
        <w:t xml:space="preserve">Плаќањето за одржувањето на дата базата, домејнот и хостингот за време од три години ќе се прави на месечно ниво од моментот на 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предавањето на готовиот продукт. </w:t>
      </w:r>
    </w:p>
    <w:p w:rsidR="00BA3D19" w:rsidRPr="002216F6" w:rsidRDefault="00BA3D19" w:rsidP="00221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2216F6">
        <w:rPr>
          <w:rFonts w:ascii="Arial" w:eastAsia="Times New Roman" w:hAnsi="Arial" w:cs="Arial"/>
          <w:b/>
          <w:bCs/>
          <w:color w:val="3B3B3B"/>
          <w:lang w:eastAsia="mk-MK"/>
        </w:rPr>
        <w:t>Право на учество</w:t>
      </w:r>
    </w:p>
    <w:p w:rsidR="00BA3D19" w:rsidRPr="00CD1E65" w:rsidRDefault="00BA3D19" w:rsidP="00221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Право да достави понуда има секое заинтересирано правно и физичко лице – понудувач</w:t>
      </w:r>
      <w:r w:rsidR="00D17A05" w:rsidRPr="00CD1E65">
        <w:rPr>
          <w:rFonts w:ascii="Arial" w:eastAsia="Times New Roman" w:hAnsi="Arial" w:cs="Arial"/>
          <w:color w:val="3B3B3B"/>
          <w:lang w:eastAsia="mk-MK"/>
        </w:rPr>
        <w:t>.</w:t>
      </w:r>
    </w:p>
    <w:p w:rsidR="00BA3D19" w:rsidRPr="00CD1E65" w:rsidRDefault="00BA3D19" w:rsidP="00BA3D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>Критериуми за утврдување на способност на понудувачите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За да учествуваат во постапката за доделување на договорите, понудувачите мора да ги исполнуваат следниве критериуми за утврдување на нивната способност: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7.1. Лична состојба</w:t>
      </w:r>
    </w:p>
    <w:p w:rsidR="00BA3D19" w:rsidRPr="00CD1E65" w:rsidRDefault="00BA3D19" w:rsidP="00BA3D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во последните 5 години, на понудувачот да не му била изречена правосилна пресуда за учество во злосторничка организација, корупција, измама или перење пари;</w:t>
      </w:r>
    </w:p>
    <w:p w:rsidR="00BA3D19" w:rsidRPr="00CD1E65" w:rsidRDefault="00BA3D19" w:rsidP="00BA3D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на понудувачот да не му е изречена споредна казна забрана за учество во постапки за јавен повик, доделување на договори за набавка и договори за јавно приватно партнерство;</w:t>
      </w:r>
    </w:p>
    <w:p w:rsidR="00BA3D19" w:rsidRPr="00CD1E65" w:rsidRDefault="00BA3D19" w:rsidP="00BA3D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на понудувачот да не му е изречена споредна казна привремена или трајна забрана за вршење на одделна дејност;</w:t>
      </w:r>
    </w:p>
    <w:p w:rsidR="00BA3D19" w:rsidRPr="00CD1E65" w:rsidRDefault="00BA3D19" w:rsidP="00BA3D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понудувачот да не е во постапка за стечај или во постапка за ликвидација;</w:t>
      </w:r>
    </w:p>
    <w:p w:rsidR="00BA3D19" w:rsidRPr="00CD1E65" w:rsidRDefault="00BA3D19" w:rsidP="00BA3D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понудувачот да нема неплатени даноци, придонеси или други давачки; освен ако на економскиот оператор му е одобрено одложено плаќање на даноците, придонесите или другите давачки во согласност со посебните прописи и истите редовно ги плаќa;</w:t>
      </w:r>
    </w:p>
    <w:p w:rsidR="00BA3D19" w:rsidRPr="00CD1E65" w:rsidRDefault="00BA3D19" w:rsidP="00BA3D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на понудувачот да не му е изречена прекршочна санкција – забрана за вршење на професија, дејност или должност, односно привремена забрана за вршење одделна дејност, и</w:t>
      </w:r>
    </w:p>
    <w:p w:rsidR="00BA3D19" w:rsidRPr="00CD1E65" w:rsidRDefault="00BA3D19" w:rsidP="00BA3D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понудувачот е должен да дава точни податоци и да ги доставува податоците што ги бара договорниот орган.</w:t>
      </w:r>
    </w:p>
    <w:p w:rsidR="00BA3D19" w:rsidRPr="00CD1E65" w:rsidRDefault="00DC6C12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7.2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>. Техничка или професионална способност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Критериуми за утврдување на техничката или професионалната способност на понудувачот се: креирање на веб</w:t>
      </w:r>
      <w:r w:rsidR="00571C64" w:rsidRPr="00CD1E65">
        <w:rPr>
          <w:rFonts w:ascii="Arial" w:eastAsia="Times New Roman" w:hAnsi="Arial" w:cs="Arial"/>
          <w:color w:val="3B3B3B"/>
          <w:lang w:eastAsia="mk-MK"/>
        </w:rPr>
        <w:t>-</w:t>
      </w:r>
      <w:r w:rsidRPr="00CD1E65">
        <w:rPr>
          <w:rFonts w:ascii="Arial" w:eastAsia="Times New Roman" w:hAnsi="Arial" w:cs="Arial"/>
          <w:color w:val="3B3B3B"/>
          <w:lang w:eastAsia="mk-MK"/>
        </w:rPr>
        <w:t>страни</w:t>
      </w:r>
      <w:r w:rsidR="00571C64" w:rsidRPr="00CD1E65">
        <w:rPr>
          <w:rFonts w:ascii="Arial" w:eastAsia="Times New Roman" w:hAnsi="Arial" w:cs="Arial"/>
          <w:color w:val="3B3B3B"/>
          <w:lang w:eastAsia="mk-MK"/>
        </w:rPr>
        <w:t>ци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, </w:t>
      </w:r>
      <w:r w:rsidR="002E0D42" w:rsidRPr="00CD1E65">
        <w:rPr>
          <w:rFonts w:ascii="Arial" w:eastAsia="Times New Roman" w:hAnsi="Arial" w:cs="Arial"/>
          <w:color w:val="3B3B3B"/>
          <w:lang w:eastAsia="mk-MK"/>
        </w:rPr>
        <w:t xml:space="preserve">дата бази, </w:t>
      </w:r>
      <w:r w:rsidRPr="00CD1E65">
        <w:rPr>
          <w:rFonts w:ascii="Arial" w:eastAsia="Times New Roman" w:hAnsi="Arial" w:cs="Arial"/>
          <w:color w:val="3B3B3B"/>
          <w:lang w:eastAsia="mk-MK"/>
        </w:rPr>
        <w:t>портали, платформи во областа на зд</w:t>
      </w:r>
      <w:r w:rsidR="002E0D42" w:rsidRPr="00CD1E65">
        <w:rPr>
          <w:rFonts w:ascii="Arial" w:eastAsia="Times New Roman" w:hAnsi="Arial" w:cs="Arial"/>
          <w:color w:val="3B3B3B"/>
          <w:lang w:eastAsia="mk-MK"/>
        </w:rPr>
        <w:t>равството, социјалната заштита</w:t>
      </w:r>
      <w:r w:rsidR="00D17A05" w:rsidRPr="00CD1E65">
        <w:rPr>
          <w:rFonts w:ascii="Arial" w:eastAsia="Times New Roman" w:hAnsi="Arial" w:cs="Arial"/>
          <w:color w:val="3B3B3B"/>
          <w:lang w:val="bg-BG" w:eastAsia="mk-MK"/>
        </w:rPr>
        <w:t xml:space="preserve"> </w:t>
      </w:r>
      <w:r w:rsidR="00CE451B" w:rsidRPr="00CD1E65">
        <w:rPr>
          <w:rFonts w:ascii="Arial" w:eastAsia="Times New Roman" w:hAnsi="Arial" w:cs="Arial"/>
          <w:color w:val="3B3B3B"/>
          <w:lang w:val="bg-BG" w:eastAsia="mk-MK"/>
        </w:rPr>
        <w:t>и образование.</w:t>
      </w:r>
      <w:r w:rsidR="00571C64" w:rsidRPr="00CD1E65">
        <w:rPr>
          <w:rFonts w:ascii="Arial" w:eastAsia="Times New Roman" w:hAnsi="Arial" w:cs="Arial"/>
          <w:color w:val="3B3B3B"/>
          <w:lang w:eastAsia="mk-MK"/>
        </w:rPr>
        <w:br/>
      </w:r>
    </w:p>
    <w:p w:rsidR="00BA3D19" w:rsidRPr="00CD1E65" w:rsidRDefault="00BA3D19" w:rsidP="00BA3D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>Начин на докажување на способноста на понудувачот</w:t>
      </w:r>
    </w:p>
    <w:p w:rsidR="00BA3D19" w:rsidRPr="00CD1E65" w:rsidRDefault="00BA3D19" w:rsidP="00CE45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Понудувачот го потврдува исполнувањето на критериумите за утврдување на личната состојба, професионалната дејност и професионалната способност со изјава која ја доставува во прилог (</w:t>
      </w:r>
      <w:r w:rsidRPr="00037900">
        <w:rPr>
          <w:rFonts w:ascii="Arial" w:eastAsia="Times New Roman" w:hAnsi="Arial" w:cs="Arial"/>
          <w:color w:val="D82622"/>
          <w:lang w:eastAsia="mk-MK"/>
        </w:rPr>
        <w:t>Прилог 2</w:t>
      </w:r>
      <w:r w:rsidRPr="00CD1E65">
        <w:rPr>
          <w:rFonts w:ascii="Arial" w:eastAsia="Times New Roman" w:hAnsi="Arial" w:cs="Arial"/>
          <w:color w:val="3B3B3B"/>
          <w:lang w:eastAsia="mk-MK"/>
        </w:rPr>
        <w:t>) на својата понуда и со поднесување на биографија на компанијата (</w:t>
      </w:r>
      <w:r w:rsidRPr="00037900">
        <w:rPr>
          <w:rFonts w:ascii="Arial" w:eastAsia="Times New Roman" w:hAnsi="Arial" w:cs="Arial"/>
          <w:color w:val="D82622"/>
          <w:lang w:eastAsia="mk-MK"/>
        </w:rPr>
        <w:t>Прилог 3</w:t>
      </w:r>
      <w:r w:rsidRPr="00CD1E65">
        <w:rPr>
          <w:rFonts w:ascii="Arial" w:eastAsia="Times New Roman" w:hAnsi="Arial" w:cs="Arial"/>
          <w:color w:val="3B3B3B"/>
          <w:lang w:eastAsia="mk-MK"/>
        </w:rPr>
        <w:t>).</w:t>
      </w: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> </w:t>
      </w:r>
      <w:r w:rsidR="00571C64" w:rsidRPr="00CD1E65">
        <w:rPr>
          <w:rFonts w:ascii="Arial" w:eastAsia="Times New Roman" w:hAnsi="Arial" w:cs="Arial"/>
          <w:b/>
          <w:bCs/>
          <w:color w:val="3B3B3B"/>
          <w:lang w:eastAsia="mk-MK"/>
        </w:rPr>
        <w:br/>
      </w:r>
    </w:p>
    <w:p w:rsidR="00DC6C12" w:rsidRPr="00CD1E65" w:rsidRDefault="00DC6C12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</w:p>
    <w:p w:rsidR="00DC6C12" w:rsidRPr="00CD1E65" w:rsidRDefault="00DC6C12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</w:p>
    <w:p w:rsidR="00BA3D19" w:rsidRPr="00CD1E65" w:rsidRDefault="00BA3D19" w:rsidP="00BA3D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>Изготвување и поднесување на понудите</w:t>
      </w:r>
    </w:p>
    <w:p w:rsidR="00BA3D19" w:rsidRPr="00CD1E65" w:rsidRDefault="00DC6C12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9.1. Понудата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 се </w:t>
      </w:r>
      <w:r w:rsidRPr="00CD1E65">
        <w:rPr>
          <w:rFonts w:ascii="Arial" w:eastAsia="Times New Roman" w:hAnsi="Arial" w:cs="Arial"/>
          <w:color w:val="3B3B3B"/>
          <w:lang w:eastAsia="mk-MK"/>
        </w:rPr>
        <w:t>изготвува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 во согласност со условите предвидени во 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повикот 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>во електронска форма и</w:t>
      </w:r>
      <w:r w:rsidRPr="00CD1E65">
        <w:rPr>
          <w:rFonts w:ascii="Arial" w:eastAsia="Times New Roman" w:hAnsi="Arial" w:cs="Arial"/>
          <w:color w:val="3B3B3B"/>
          <w:lang w:eastAsia="mk-MK"/>
        </w:rPr>
        <w:t>ли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 печатена форма, со користење на обрасците дадени во прилог.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9.2. Елементи на понудата/ите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Секоја понуда треба да е составена од следниве елементи:</w:t>
      </w:r>
      <w:bookmarkStart w:id="0" w:name="_GoBack"/>
      <w:bookmarkEnd w:id="0"/>
    </w:p>
    <w:p w:rsidR="00BA3D19" w:rsidRPr="00CD1E65" w:rsidRDefault="00BA3D19" w:rsidP="00BA3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Образец на понуда (</w:t>
      </w:r>
      <w:r w:rsidRPr="00037900">
        <w:rPr>
          <w:rFonts w:ascii="Arial" w:eastAsia="Times New Roman" w:hAnsi="Arial" w:cs="Arial"/>
          <w:color w:val="D82622"/>
          <w:lang w:eastAsia="mk-MK"/>
        </w:rPr>
        <w:t>Прилог 1</w:t>
      </w:r>
      <w:r w:rsidRPr="00CD1E65">
        <w:rPr>
          <w:rFonts w:ascii="Arial" w:eastAsia="Times New Roman" w:hAnsi="Arial" w:cs="Arial"/>
          <w:color w:val="3B3B3B"/>
          <w:lang w:eastAsia="mk-MK"/>
        </w:rPr>
        <w:t>),</w:t>
      </w:r>
    </w:p>
    <w:p w:rsidR="00BA3D19" w:rsidRPr="00CD1E65" w:rsidRDefault="00BA3D19" w:rsidP="00BA3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Изјава (</w:t>
      </w:r>
      <w:r w:rsidRPr="00037900">
        <w:rPr>
          <w:rFonts w:ascii="Arial" w:eastAsia="Times New Roman" w:hAnsi="Arial" w:cs="Arial"/>
          <w:color w:val="D82622"/>
          <w:lang w:eastAsia="mk-MK"/>
        </w:rPr>
        <w:t>Прилог 2</w:t>
      </w:r>
      <w:r w:rsidRPr="00CD1E65">
        <w:rPr>
          <w:rFonts w:ascii="Arial" w:eastAsia="Times New Roman" w:hAnsi="Arial" w:cs="Arial"/>
          <w:color w:val="3B3B3B"/>
          <w:lang w:eastAsia="mk-MK"/>
        </w:rPr>
        <w:t>)</w:t>
      </w:r>
    </w:p>
    <w:p w:rsidR="00BA3D19" w:rsidRPr="00CD1E65" w:rsidRDefault="00BA3D19" w:rsidP="00BA3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Биографија/портфолио на компанија</w:t>
      </w:r>
      <w:r w:rsidR="00950090" w:rsidRPr="00CD1E65">
        <w:rPr>
          <w:rFonts w:ascii="Arial" w:eastAsia="Times New Roman" w:hAnsi="Arial" w:cs="Arial"/>
          <w:color w:val="3B3B3B"/>
          <w:lang w:eastAsia="mk-MK"/>
        </w:rPr>
        <w:t>та/</w:t>
      </w:r>
      <w:r w:rsidR="00DC6C12" w:rsidRPr="00CD1E65">
        <w:rPr>
          <w:rFonts w:ascii="Arial" w:eastAsia="Times New Roman" w:hAnsi="Arial" w:cs="Arial"/>
          <w:color w:val="3B3B3B"/>
          <w:lang w:eastAsia="mk-MK"/>
        </w:rPr>
        <w:t>физичкото лице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 со истакнати работни ангажмани за креирање на </w:t>
      </w:r>
      <w:r w:rsidR="002E0D42" w:rsidRPr="00CD1E65">
        <w:rPr>
          <w:rFonts w:ascii="Arial" w:eastAsia="Times New Roman" w:hAnsi="Arial" w:cs="Arial"/>
          <w:color w:val="3B3B3B"/>
          <w:lang w:eastAsia="mk-MK"/>
        </w:rPr>
        <w:t>дата бази, веб-страници, портали</w:t>
      </w:r>
      <w:r w:rsidR="00DC6C12" w:rsidRPr="00CD1E65">
        <w:rPr>
          <w:rFonts w:ascii="Arial" w:eastAsia="Times New Roman" w:hAnsi="Arial" w:cs="Arial"/>
          <w:color w:val="3B3B3B"/>
          <w:lang w:eastAsia="mk-MK"/>
        </w:rPr>
        <w:t xml:space="preserve"> </w:t>
      </w:r>
      <w:r w:rsidRPr="00CD1E65">
        <w:rPr>
          <w:rFonts w:ascii="Arial" w:eastAsia="Times New Roman" w:hAnsi="Arial" w:cs="Arial"/>
          <w:color w:val="3B3B3B"/>
          <w:lang w:eastAsia="mk-MK"/>
        </w:rPr>
        <w:t>(</w:t>
      </w:r>
      <w:r w:rsidRPr="00037900">
        <w:rPr>
          <w:rFonts w:ascii="Arial" w:eastAsia="Times New Roman" w:hAnsi="Arial" w:cs="Arial"/>
          <w:color w:val="D82622"/>
          <w:lang w:eastAsia="mk-MK"/>
        </w:rPr>
        <w:t>Пр</w:t>
      </w:r>
      <w:r w:rsidRPr="00037900">
        <w:rPr>
          <w:rFonts w:ascii="Arial" w:eastAsia="Times New Roman" w:hAnsi="Arial" w:cs="Arial"/>
          <w:color w:val="D82622"/>
          <w:lang w:eastAsia="mk-MK"/>
        </w:rPr>
        <w:t>илог 3</w:t>
      </w:r>
      <w:r w:rsidRPr="00CD1E65">
        <w:rPr>
          <w:rFonts w:ascii="Arial" w:eastAsia="Times New Roman" w:hAnsi="Arial" w:cs="Arial"/>
          <w:color w:val="3B3B3B"/>
          <w:lang w:eastAsia="mk-MK"/>
        </w:rPr>
        <w:t>)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9.3. Јазик на понудата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Понудата, како и целата кореспонденција и документи поврзани со понудата кои се разменуваат со понудувачот, се пишуваат на македонски јазик.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9.4. Период на важност на понудата/ите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Периодот на важност на секоја понуда ќе изнесува 30 работни денови од денот утврден како краен рок за поднесување на понудите/ на јавното отворање за чие времетраење понудата во сите нејзини елементи е обврзувачка за понудувачот.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9.5. Цена на понудата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Цената на понудата се пишува со бројки и букви.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9.6. Валута на понудата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Цената на понудата се изразува во денари.</w:t>
      </w:r>
      <w:r w:rsidR="00571C64" w:rsidRPr="00CD1E65">
        <w:rPr>
          <w:rFonts w:ascii="Arial" w:eastAsia="Times New Roman" w:hAnsi="Arial" w:cs="Arial"/>
          <w:color w:val="3B3B3B"/>
          <w:lang w:eastAsia="mk-MK"/>
        </w:rPr>
        <w:br/>
      </w:r>
    </w:p>
    <w:p w:rsidR="00BA3D19" w:rsidRPr="00CD1E65" w:rsidRDefault="002E0D42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 xml:space="preserve">10. 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>Краен рок и место за поднесување на понудите</w:t>
      </w:r>
    </w:p>
    <w:p w:rsidR="00BA3D19" w:rsidRPr="00CD1E65" w:rsidRDefault="00BA3D19" w:rsidP="00BA3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 xml:space="preserve">Краен рок за поднесување на понудите </w:t>
      </w:r>
      <w:r w:rsidRPr="005C4B7D">
        <w:rPr>
          <w:rFonts w:ascii="Arial" w:eastAsia="Times New Roman" w:hAnsi="Arial" w:cs="Arial"/>
          <w:color w:val="3B3B3B"/>
          <w:lang w:eastAsia="mk-MK"/>
        </w:rPr>
        <w:t xml:space="preserve">е </w:t>
      </w:r>
      <w:r w:rsidR="005C4B7D" w:rsidRPr="002216F6">
        <w:rPr>
          <w:rFonts w:ascii="Arial" w:eastAsia="Times New Roman" w:hAnsi="Arial" w:cs="Arial"/>
          <w:color w:val="3B3B3B"/>
          <w:lang w:eastAsia="mk-MK"/>
        </w:rPr>
        <w:t>01</w:t>
      </w:r>
      <w:r w:rsidRPr="002216F6">
        <w:rPr>
          <w:rFonts w:ascii="Arial" w:eastAsia="Times New Roman" w:hAnsi="Arial" w:cs="Arial"/>
          <w:color w:val="3B3B3B"/>
          <w:lang w:eastAsia="mk-MK"/>
        </w:rPr>
        <w:t xml:space="preserve"> </w:t>
      </w:r>
      <w:r w:rsidR="005C4B7D" w:rsidRPr="002216F6">
        <w:rPr>
          <w:rFonts w:ascii="Arial" w:eastAsia="Times New Roman" w:hAnsi="Arial" w:cs="Arial"/>
          <w:color w:val="3B3B3B"/>
          <w:lang w:eastAsia="mk-MK"/>
        </w:rPr>
        <w:t xml:space="preserve">март </w:t>
      </w:r>
      <w:r w:rsidRPr="002216F6">
        <w:rPr>
          <w:rFonts w:ascii="Arial" w:eastAsia="Times New Roman" w:hAnsi="Arial" w:cs="Arial"/>
          <w:color w:val="3B3B3B"/>
          <w:lang w:eastAsia="mk-MK"/>
        </w:rPr>
        <w:t>20</w:t>
      </w:r>
      <w:r w:rsidR="005C4B7D" w:rsidRPr="002216F6">
        <w:rPr>
          <w:rFonts w:ascii="Arial" w:eastAsia="Times New Roman" w:hAnsi="Arial" w:cs="Arial"/>
          <w:color w:val="3B3B3B"/>
          <w:lang w:eastAsia="mk-MK"/>
        </w:rPr>
        <w:t>20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 година до </w:t>
      </w:r>
      <w:r w:rsidR="005C4B7D">
        <w:rPr>
          <w:rFonts w:ascii="Arial" w:eastAsia="Times New Roman" w:hAnsi="Arial" w:cs="Arial"/>
          <w:color w:val="3B3B3B"/>
          <w:lang w:eastAsia="mk-MK"/>
        </w:rPr>
        <w:t>00</w:t>
      </w:r>
      <w:r w:rsidRPr="00CD1E65">
        <w:rPr>
          <w:rFonts w:ascii="Arial" w:eastAsia="Times New Roman" w:hAnsi="Arial" w:cs="Arial"/>
          <w:color w:val="3B3B3B"/>
          <w:lang w:eastAsia="mk-MK"/>
        </w:rPr>
        <w:t>.00 часот.</w:t>
      </w:r>
    </w:p>
    <w:p w:rsidR="00BA3D19" w:rsidRPr="00CD1E65" w:rsidRDefault="00950090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 xml:space="preserve">Понудите се поднесуваат 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електронски на </w:t>
      </w:r>
      <w:hyperlink r:id="rId9" w:history="1">
        <w:r w:rsidR="002E0D42" w:rsidRPr="00CD1E65">
          <w:rPr>
            <w:rStyle w:val="Hyperlink"/>
            <w:rFonts w:ascii="Arial" w:eastAsia="Times New Roman" w:hAnsi="Arial" w:cs="Arial"/>
            <w:lang w:eastAsia="mk-MK"/>
          </w:rPr>
          <w:t>konkurs@hera.org.mk</w:t>
        </w:r>
      </w:hyperlink>
      <w:r w:rsidR="002E0D42" w:rsidRPr="00CD1E65">
        <w:rPr>
          <w:rFonts w:ascii="Arial" w:eastAsia="Times New Roman" w:hAnsi="Arial" w:cs="Arial"/>
          <w:color w:val="3B3B3B"/>
          <w:lang w:eastAsia="mk-MK"/>
        </w:rPr>
        <w:t xml:space="preserve"> со наслов „</w:t>
      </w:r>
      <w:r w:rsidR="002E0D42" w:rsidRPr="00CD1E65">
        <w:rPr>
          <w:rFonts w:ascii="Arial" w:eastAsia="Times New Roman" w:hAnsi="Arial" w:cs="Arial"/>
          <w:b/>
          <w:color w:val="3B3B3B"/>
          <w:lang w:eastAsia="mk-MK"/>
        </w:rPr>
        <w:t xml:space="preserve">Понуда за изработка на On-line дата база“ 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>и</w:t>
      </w:r>
      <w:r w:rsidR="002E0D42" w:rsidRPr="00CD1E65">
        <w:rPr>
          <w:rFonts w:ascii="Arial" w:eastAsia="Times New Roman" w:hAnsi="Arial" w:cs="Arial"/>
          <w:color w:val="3B3B3B"/>
          <w:lang w:eastAsia="mk-MK"/>
        </w:rPr>
        <w:t>ли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 по пошта на ХЕРА, ул. „Франклин Рузвелт“ 51а/26, 1000 Скопје.</w:t>
      </w:r>
    </w:p>
    <w:p w:rsidR="002216F6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Понудата која е поднесена по истекот на крајниот рок за поднесување на понудите нема да биде примена.</w:t>
      </w:r>
    </w:p>
    <w:p w:rsidR="00BA3D19" w:rsidRPr="00CD1E65" w:rsidRDefault="00BA3D19" w:rsidP="00BA3D1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>Известување за доделување на договорот/ите за набавка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lastRenderedPageBreak/>
        <w:t>Избрани</w:t>
      </w:r>
      <w:r w:rsidR="00571C64" w:rsidRPr="00CD1E65">
        <w:rPr>
          <w:rFonts w:ascii="Arial" w:eastAsia="Times New Roman" w:hAnsi="Arial" w:cs="Arial"/>
          <w:color w:val="3B3B3B"/>
          <w:lang w:eastAsia="mk-MK"/>
        </w:rPr>
        <w:t xml:space="preserve">от 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>понудувач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 ќе биде известен во електронска форма дека н</w:t>
      </w:r>
      <w:r w:rsidR="00571C64" w:rsidRPr="00CD1E65">
        <w:rPr>
          <w:rFonts w:ascii="Arial" w:eastAsia="Times New Roman" w:hAnsi="Arial" w:cs="Arial"/>
          <w:color w:val="3B3B3B"/>
          <w:lang w:eastAsia="mk-MK"/>
        </w:rPr>
        <w:t>еговата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 понуда е прифатена, во рок од</w:t>
      </w:r>
      <w:r w:rsidR="00571C64" w:rsidRPr="00CD1E65">
        <w:rPr>
          <w:rFonts w:ascii="Arial" w:eastAsia="Times New Roman" w:hAnsi="Arial" w:cs="Arial"/>
          <w:color w:val="3B3B3B"/>
          <w:lang w:eastAsia="mk-MK"/>
        </w:rPr>
        <w:t xml:space="preserve"> најмногу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 3 дена од донесувањето на одлуката за избор на најповолна</w:t>
      </w:r>
      <w:r w:rsidR="00571C64" w:rsidRPr="00CD1E65">
        <w:rPr>
          <w:rFonts w:ascii="Arial" w:eastAsia="Times New Roman" w:hAnsi="Arial" w:cs="Arial"/>
          <w:color w:val="3B3B3B"/>
          <w:lang w:eastAsia="mk-MK"/>
        </w:rPr>
        <w:t>та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 понуда. Во исто време, и сите други 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 xml:space="preserve">понудувачи 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ќе бидат известени за резултатите од 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>повикот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, </w:t>
      </w:r>
      <w:r w:rsidR="00571C64" w:rsidRPr="00CD1E65">
        <w:rPr>
          <w:rFonts w:ascii="Arial" w:eastAsia="Times New Roman" w:hAnsi="Arial" w:cs="Arial"/>
          <w:color w:val="3B3B3B"/>
          <w:lang w:eastAsia="mk-MK"/>
        </w:rPr>
        <w:t xml:space="preserve">односно за 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одлуката кој е најповолен 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 xml:space="preserve">понудувач. </w:t>
      </w:r>
    </w:p>
    <w:p w:rsidR="00BA3D19" w:rsidRPr="00CD1E65" w:rsidRDefault="00BA3D19" w:rsidP="00BA3D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>Технички спецификации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Предметот на набавката не е делив:</w:t>
      </w:r>
    </w:p>
    <w:p w:rsidR="00571C64" w:rsidRPr="00CD1E65" w:rsidRDefault="00BA3D19" w:rsidP="00BA3D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 xml:space="preserve">Изработка 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>on-line дата база од услугите кои ги нуди организацијата во рамки на своите сервиси</w:t>
      </w:r>
    </w:p>
    <w:p w:rsidR="00BA3D19" w:rsidRPr="00305AAD" w:rsidRDefault="00BA3D19" w:rsidP="00BA3D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305AAD">
        <w:rPr>
          <w:rFonts w:ascii="Arial" w:eastAsia="Times New Roman" w:hAnsi="Arial" w:cs="Arial"/>
          <w:color w:val="3B3B3B"/>
          <w:lang w:eastAsia="mk-MK"/>
        </w:rPr>
        <w:t>Обезбедување доме</w:t>
      </w:r>
      <w:r w:rsidR="004B52BB" w:rsidRPr="00305AAD">
        <w:rPr>
          <w:rFonts w:ascii="Arial" w:eastAsia="Times New Roman" w:hAnsi="Arial" w:cs="Arial"/>
          <w:color w:val="3B3B3B"/>
          <w:lang w:eastAsia="mk-MK"/>
        </w:rPr>
        <w:t>ј</w:t>
      </w:r>
      <w:r w:rsidRPr="00305AAD">
        <w:rPr>
          <w:rFonts w:ascii="Arial" w:eastAsia="Times New Roman" w:hAnsi="Arial" w:cs="Arial"/>
          <w:color w:val="3B3B3B"/>
          <w:lang w:eastAsia="mk-MK"/>
        </w:rPr>
        <w:t>н</w:t>
      </w:r>
      <w:r w:rsidR="004B52BB" w:rsidRPr="00305AAD">
        <w:rPr>
          <w:rFonts w:ascii="Arial" w:eastAsia="Times New Roman" w:hAnsi="Arial" w:cs="Arial"/>
          <w:color w:val="3B3B3B"/>
          <w:lang w:eastAsia="mk-MK"/>
        </w:rPr>
        <w:t xml:space="preserve">, </w:t>
      </w:r>
      <w:r w:rsidRPr="00305AAD">
        <w:rPr>
          <w:rFonts w:ascii="Arial" w:eastAsia="Times New Roman" w:hAnsi="Arial" w:cs="Arial"/>
          <w:color w:val="3B3B3B"/>
          <w:lang w:eastAsia="mk-MK"/>
        </w:rPr>
        <w:t xml:space="preserve">хостинг </w:t>
      </w:r>
      <w:r w:rsidR="004B52BB" w:rsidRPr="00305AAD">
        <w:rPr>
          <w:rFonts w:ascii="Arial" w:eastAsia="Times New Roman" w:hAnsi="Arial" w:cs="Arial"/>
          <w:color w:val="3B3B3B"/>
          <w:lang w:eastAsia="mk-MK"/>
        </w:rPr>
        <w:t xml:space="preserve">и сертификат </w:t>
      </w:r>
      <w:r w:rsidR="00D3452A" w:rsidRPr="00305AAD">
        <w:rPr>
          <w:rFonts w:ascii="Arial" w:eastAsia="Times New Roman" w:hAnsi="Arial" w:cs="Arial"/>
          <w:color w:val="3B3B3B"/>
          <w:lang w:eastAsia="mk-MK"/>
        </w:rPr>
        <w:t>за on-line дата базата</w:t>
      </w:r>
      <w:r w:rsidR="00162053" w:rsidRPr="00305AAD">
        <w:rPr>
          <w:rFonts w:ascii="Arial" w:eastAsia="Times New Roman" w:hAnsi="Arial" w:cs="Arial"/>
          <w:color w:val="3B3B3B"/>
          <w:lang w:eastAsia="mk-MK"/>
        </w:rPr>
        <w:t xml:space="preserve"> </w:t>
      </w:r>
      <w:r w:rsidR="005C4B7D" w:rsidRPr="00305AAD">
        <w:rPr>
          <w:rFonts w:ascii="Arial" w:eastAsia="Times New Roman" w:hAnsi="Arial" w:cs="Arial"/>
          <w:color w:val="3B3B3B"/>
          <w:lang w:eastAsia="mk-MK"/>
        </w:rPr>
        <w:t>во период од</w:t>
      </w:r>
      <w:r w:rsidR="00162053" w:rsidRPr="00305AAD">
        <w:rPr>
          <w:rFonts w:ascii="Arial" w:eastAsia="Times New Roman" w:hAnsi="Arial" w:cs="Arial"/>
          <w:color w:val="3B3B3B"/>
          <w:lang w:eastAsia="mk-MK"/>
        </w:rPr>
        <w:t xml:space="preserve"> 3 години </w:t>
      </w:r>
    </w:p>
    <w:p w:rsidR="004B52BB" w:rsidRPr="00305AAD" w:rsidRDefault="004B52BB" w:rsidP="004B52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305AAD">
        <w:rPr>
          <w:rFonts w:ascii="Arial" w:eastAsia="Times New Roman" w:hAnsi="Arial" w:cs="Arial"/>
          <w:color w:val="3B3B3B"/>
          <w:lang w:eastAsia="mk-MK"/>
        </w:rPr>
        <w:t xml:space="preserve">Одржување на </w:t>
      </w:r>
      <w:r w:rsidR="00305AAD" w:rsidRPr="00305AAD">
        <w:rPr>
          <w:rFonts w:ascii="Arial" w:eastAsia="Times New Roman" w:hAnsi="Arial" w:cs="Arial"/>
          <w:color w:val="3B3B3B"/>
          <w:lang w:eastAsia="mk-MK"/>
        </w:rPr>
        <w:t xml:space="preserve">дата база, </w:t>
      </w:r>
      <w:r w:rsidRPr="00305AAD">
        <w:rPr>
          <w:rFonts w:ascii="Arial" w:eastAsia="Times New Roman" w:hAnsi="Arial" w:cs="Arial"/>
          <w:color w:val="3B3B3B"/>
          <w:lang w:eastAsia="mk-MK"/>
        </w:rPr>
        <w:t>домеј</w:t>
      </w:r>
      <w:r w:rsidR="00305AAD" w:rsidRPr="00305AAD">
        <w:rPr>
          <w:rFonts w:ascii="Arial" w:eastAsia="Times New Roman" w:hAnsi="Arial" w:cs="Arial"/>
          <w:color w:val="3B3B3B"/>
          <w:lang w:eastAsia="mk-MK"/>
        </w:rPr>
        <w:t xml:space="preserve">н, </w:t>
      </w:r>
      <w:r w:rsidRPr="00305AAD">
        <w:rPr>
          <w:rFonts w:ascii="Arial" w:eastAsia="Times New Roman" w:hAnsi="Arial" w:cs="Arial"/>
          <w:color w:val="3B3B3B"/>
          <w:lang w:eastAsia="mk-MK"/>
        </w:rPr>
        <w:t xml:space="preserve">хостинг домејн, и сертификат за on-line дата базата во период од 3 години </w:t>
      </w:r>
    </w:p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br/>
        <w:t xml:space="preserve">Изработка </w:t>
      </w:r>
      <w:r w:rsidR="00D3452A" w:rsidRPr="00CD1E65">
        <w:rPr>
          <w:rFonts w:ascii="Arial" w:eastAsia="Times New Roman" w:hAnsi="Arial" w:cs="Arial"/>
          <w:b/>
          <w:color w:val="3B3B3B"/>
          <w:lang w:eastAsia="mk-MK"/>
        </w:rPr>
        <w:t>on-line дата база за внесување и обработка на податоци од услугите кои ги нуди организацијата во рамки на своите сервиси</w:t>
      </w:r>
    </w:p>
    <w:p w:rsidR="004C12E4" w:rsidRPr="00305AAD" w:rsidRDefault="004B52BB" w:rsidP="00CE4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B3B3B"/>
          <w:lang w:val="en-US" w:eastAsia="mk-MK"/>
        </w:rPr>
      </w:pPr>
      <w:r w:rsidRPr="00305AAD">
        <w:rPr>
          <w:rFonts w:ascii="Arial" w:eastAsia="Times New Roman" w:hAnsi="Arial" w:cs="Arial"/>
          <w:b/>
          <w:color w:val="3B3B3B"/>
          <w:lang w:eastAsia="mk-MK"/>
        </w:rPr>
        <w:t>Нацрт с</w:t>
      </w:r>
      <w:r w:rsidR="004C12E4" w:rsidRPr="00305AAD">
        <w:rPr>
          <w:rFonts w:ascii="Arial" w:eastAsia="Times New Roman" w:hAnsi="Arial" w:cs="Arial"/>
          <w:b/>
          <w:color w:val="3B3B3B"/>
          <w:lang w:eastAsia="mk-MK"/>
        </w:rPr>
        <w:t>пецификација</w:t>
      </w:r>
      <w:r w:rsidR="004C12E4" w:rsidRPr="00305AAD">
        <w:rPr>
          <w:rFonts w:ascii="Arial" w:eastAsia="Times New Roman" w:hAnsi="Arial" w:cs="Arial"/>
          <w:b/>
          <w:color w:val="3B3B3B"/>
          <w:lang w:val="en-US" w:eastAsia="mk-MK"/>
        </w:rPr>
        <w:t>:</w:t>
      </w:r>
    </w:p>
    <w:p w:rsidR="00071A33" w:rsidRPr="00305AAD" w:rsidRDefault="004C12E4" w:rsidP="002216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val="en-US" w:eastAsia="mk-MK"/>
        </w:rPr>
      </w:pPr>
      <w:r w:rsidRPr="00305AAD">
        <w:rPr>
          <w:rFonts w:ascii="Arial" w:eastAsia="Times New Roman" w:hAnsi="Arial" w:cs="Arial"/>
          <w:color w:val="3B3B3B"/>
          <w:lang w:val="en-US" w:eastAsia="mk-MK"/>
        </w:rPr>
        <w:t>Login screen</w:t>
      </w:r>
      <w:r w:rsidR="00071A33" w:rsidRPr="00305AAD">
        <w:rPr>
          <w:rFonts w:ascii="Arial" w:eastAsia="Times New Roman" w:hAnsi="Arial" w:cs="Arial"/>
          <w:color w:val="3B3B3B"/>
          <w:lang w:val="en-US" w:eastAsia="mk-MK"/>
        </w:rPr>
        <w:t xml:space="preserve">: Dashboard : </w:t>
      </w:r>
    </w:p>
    <w:p w:rsidR="004C12E4" w:rsidRPr="00305AAD" w:rsidRDefault="004C12E4" w:rsidP="002216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val="en-US" w:eastAsia="mk-MK"/>
        </w:rPr>
      </w:pPr>
      <w:r w:rsidRPr="00305AAD">
        <w:rPr>
          <w:rFonts w:ascii="Arial" w:eastAsia="Times New Roman" w:hAnsi="Arial" w:cs="Arial"/>
          <w:color w:val="3B3B3B"/>
          <w:lang w:val="en-US" w:eastAsia="mk-MK"/>
        </w:rPr>
        <w:t xml:space="preserve">CRUD </w:t>
      </w:r>
      <w:r w:rsidRPr="00305AAD">
        <w:rPr>
          <w:rFonts w:ascii="Arial" w:eastAsia="Times New Roman" w:hAnsi="Arial" w:cs="Arial"/>
          <w:color w:val="3B3B3B"/>
          <w:lang w:eastAsia="mk-MK"/>
        </w:rPr>
        <w:t xml:space="preserve">за корисници на системот + администратор </w:t>
      </w:r>
    </w:p>
    <w:p w:rsidR="004C12E4" w:rsidRPr="00305AAD" w:rsidRDefault="004C12E4" w:rsidP="002216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305AAD">
        <w:rPr>
          <w:rFonts w:ascii="Arial" w:eastAsia="Times New Roman" w:hAnsi="Arial" w:cs="Arial"/>
          <w:color w:val="3B3B3B"/>
          <w:lang w:val="en-US" w:eastAsia="mk-MK"/>
        </w:rPr>
        <w:t>CRUD</w:t>
      </w:r>
      <w:r w:rsidRPr="00305AAD">
        <w:rPr>
          <w:rFonts w:ascii="Arial" w:eastAsia="Times New Roman" w:hAnsi="Arial" w:cs="Arial"/>
          <w:color w:val="3B3B3B"/>
          <w:lang w:eastAsia="mk-MK"/>
        </w:rPr>
        <w:t xml:space="preserve"> за клиенти </w:t>
      </w:r>
    </w:p>
    <w:p w:rsidR="004C12E4" w:rsidRPr="00305AAD" w:rsidRDefault="004C12E4" w:rsidP="002216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305AAD">
        <w:rPr>
          <w:rFonts w:ascii="Arial" w:eastAsia="Times New Roman" w:hAnsi="Arial" w:cs="Arial"/>
          <w:color w:val="3B3B3B"/>
          <w:lang w:val="en-US" w:eastAsia="mk-MK"/>
        </w:rPr>
        <w:t>CRUD</w:t>
      </w:r>
      <w:r w:rsidRPr="00305AAD">
        <w:rPr>
          <w:rFonts w:ascii="Arial" w:eastAsia="Times New Roman" w:hAnsi="Arial" w:cs="Arial"/>
          <w:color w:val="3B3B3B"/>
          <w:lang w:eastAsia="mk-MK"/>
        </w:rPr>
        <w:t xml:space="preserve"> за прашалник за клиенти </w:t>
      </w:r>
    </w:p>
    <w:p w:rsidR="004C12E4" w:rsidRPr="00305AAD" w:rsidRDefault="004C12E4" w:rsidP="00CE4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val="en-US" w:eastAsia="mk-MK"/>
        </w:rPr>
      </w:pPr>
      <w:r w:rsidRPr="00305AAD">
        <w:rPr>
          <w:rFonts w:ascii="Arial" w:eastAsia="Times New Roman" w:hAnsi="Arial" w:cs="Arial"/>
          <w:b/>
          <w:color w:val="3B3B3B"/>
          <w:lang w:eastAsia="mk-MK"/>
        </w:rPr>
        <w:t>Статистика за прашалници/клиенти</w:t>
      </w:r>
      <w:r w:rsidRPr="00305AAD">
        <w:rPr>
          <w:rFonts w:ascii="Arial" w:eastAsia="Times New Roman" w:hAnsi="Arial" w:cs="Arial"/>
          <w:color w:val="3B3B3B"/>
          <w:lang w:val="en-US" w:eastAsia="mk-MK"/>
        </w:rPr>
        <w:t>:</w:t>
      </w:r>
    </w:p>
    <w:p w:rsidR="004C12E4" w:rsidRPr="00305AAD" w:rsidRDefault="004C12E4" w:rsidP="002216F6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305AAD">
        <w:rPr>
          <w:rFonts w:ascii="Arial" w:eastAsia="Times New Roman" w:hAnsi="Arial" w:cs="Arial"/>
          <w:color w:val="3B3B3B"/>
          <w:lang w:eastAsia="mk-MK"/>
        </w:rPr>
        <w:t xml:space="preserve">Графички приказ на статистика  </w:t>
      </w:r>
    </w:p>
    <w:p w:rsidR="00071A33" w:rsidRPr="00305AAD" w:rsidRDefault="004C12E4" w:rsidP="002216F6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305AAD">
        <w:rPr>
          <w:rFonts w:ascii="Arial" w:eastAsia="Times New Roman" w:hAnsi="Arial" w:cs="Arial"/>
          <w:color w:val="3B3B3B"/>
          <w:lang w:eastAsia="mk-MK"/>
        </w:rPr>
        <w:t>Експорт на статистика година во временски периоди во ексел и пдф</w:t>
      </w:r>
    </w:p>
    <w:p w:rsidR="004B52BB" w:rsidRPr="00305AAD" w:rsidRDefault="00071A33" w:rsidP="00CE4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305AAD">
        <w:rPr>
          <w:rFonts w:ascii="Arial" w:eastAsia="Times New Roman" w:hAnsi="Arial" w:cs="Arial"/>
          <w:color w:val="3B3B3B"/>
          <w:lang w:eastAsia="mk-MK"/>
        </w:rPr>
        <w:t xml:space="preserve">Дата базата да биде направена во </w:t>
      </w:r>
      <w:r w:rsidR="004B52BB" w:rsidRPr="00305AAD">
        <w:rPr>
          <w:rFonts w:ascii="Arial" w:eastAsia="Times New Roman" w:hAnsi="Arial" w:cs="Arial"/>
          <w:color w:val="3B3B3B"/>
          <w:lang w:eastAsia="mk-MK"/>
        </w:rPr>
        <w:t xml:space="preserve">понови </w:t>
      </w:r>
      <w:r w:rsidRPr="00305AAD">
        <w:rPr>
          <w:rFonts w:ascii="Arial" w:eastAsia="Times New Roman" w:hAnsi="Arial" w:cs="Arial"/>
          <w:color w:val="3B3B3B"/>
          <w:lang w:eastAsia="mk-MK"/>
        </w:rPr>
        <w:t>програмски јазици (</w:t>
      </w:r>
      <w:r w:rsidR="004B52BB" w:rsidRPr="00305AAD">
        <w:rPr>
          <w:rFonts w:ascii="Arial" w:eastAsia="Times New Roman" w:hAnsi="Arial" w:cs="Arial"/>
          <w:color w:val="3B3B3B"/>
          <w:lang w:val="en-US" w:eastAsia="mk-MK"/>
        </w:rPr>
        <w:t>.NET, ANGULAR</w:t>
      </w:r>
      <w:r w:rsidRPr="00305AAD">
        <w:rPr>
          <w:rFonts w:ascii="Arial" w:eastAsia="Times New Roman" w:hAnsi="Arial" w:cs="Arial"/>
          <w:color w:val="3B3B3B"/>
          <w:lang w:val="en-US" w:eastAsia="mk-MK"/>
        </w:rPr>
        <w:t>, SQL, JAVASC</w:t>
      </w:r>
      <w:r w:rsidR="004B52BB" w:rsidRPr="00305AAD">
        <w:rPr>
          <w:rFonts w:ascii="Arial" w:eastAsia="Times New Roman" w:hAnsi="Arial" w:cs="Arial"/>
          <w:color w:val="3B3B3B"/>
          <w:lang w:val="en-US" w:eastAsia="mk-MK"/>
        </w:rPr>
        <w:t>RIPT</w:t>
      </w:r>
      <w:r w:rsidRPr="00305AAD">
        <w:rPr>
          <w:rFonts w:ascii="Arial" w:eastAsia="Times New Roman" w:hAnsi="Arial" w:cs="Arial"/>
          <w:color w:val="3B3B3B"/>
          <w:lang w:val="en-US" w:eastAsia="mk-MK"/>
        </w:rPr>
        <w:t>, etc.)</w:t>
      </w:r>
      <w:r w:rsidR="004B52BB" w:rsidRPr="00305AAD">
        <w:rPr>
          <w:rFonts w:ascii="Arial" w:eastAsia="Times New Roman" w:hAnsi="Arial" w:cs="Arial"/>
          <w:color w:val="3B3B3B"/>
          <w:lang w:eastAsia="mk-MK"/>
        </w:rPr>
        <w:t xml:space="preserve">Страната да биде оптимизирана за користење </w:t>
      </w:r>
      <w:r w:rsidR="00305AAD">
        <w:rPr>
          <w:rFonts w:ascii="Arial" w:eastAsia="Times New Roman" w:hAnsi="Arial" w:cs="Arial"/>
          <w:color w:val="3B3B3B"/>
          <w:lang w:eastAsia="mk-MK"/>
        </w:rPr>
        <w:t>од</w:t>
      </w:r>
      <w:r w:rsidR="004B52BB">
        <w:rPr>
          <w:rFonts w:ascii="Arial" w:eastAsia="Times New Roman" w:hAnsi="Arial" w:cs="Arial"/>
          <w:color w:val="3B3B3B"/>
          <w:lang w:eastAsia="mk-MK"/>
        </w:rPr>
        <w:t xml:space="preserve"> мобилни уреди</w:t>
      </w:r>
      <w:r w:rsidR="00305AAD">
        <w:rPr>
          <w:rFonts w:ascii="Arial" w:eastAsia="Times New Roman" w:hAnsi="Arial" w:cs="Arial"/>
          <w:color w:val="3B3B3B"/>
          <w:lang w:eastAsia="mk-MK"/>
        </w:rPr>
        <w:t xml:space="preserve">. </w:t>
      </w:r>
    </w:p>
    <w:p w:rsidR="005D5ACF" w:rsidRPr="00CD1E65" w:rsidRDefault="00950090" w:rsidP="00CE4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Д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 xml:space="preserve">ата базата е електронска 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интернет 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 xml:space="preserve">платформа во која одговорните лица на сервисите на организацијата внесуваат социо-демографски податоци и 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податоци од 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>здравствени</w:t>
      </w:r>
      <w:r w:rsidRPr="00CD1E65">
        <w:rPr>
          <w:rFonts w:ascii="Arial" w:eastAsia="Times New Roman" w:hAnsi="Arial" w:cs="Arial"/>
          <w:color w:val="3B3B3B"/>
          <w:lang w:eastAsia="mk-MK"/>
        </w:rPr>
        <w:t>те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 xml:space="preserve"> и социјални</w:t>
      </w:r>
      <w:r w:rsidRPr="00CD1E65">
        <w:rPr>
          <w:rFonts w:ascii="Arial" w:eastAsia="Times New Roman" w:hAnsi="Arial" w:cs="Arial"/>
          <w:color w:val="3B3B3B"/>
          <w:lang w:eastAsia="mk-MK"/>
        </w:rPr>
        <w:t>те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 xml:space="preserve"> услуги кои им </w:t>
      </w:r>
      <w:r w:rsidR="005D5ACF" w:rsidRPr="00CD1E65">
        <w:rPr>
          <w:rFonts w:ascii="Arial" w:eastAsia="Times New Roman" w:hAnsi="Arial" w:cs="Arial"/>
          <w:color w:val="3B3B3B"/>
          <w:lang w:eastAsia="mk-MK"/>
        </w:rPr>
        <w:t>се обедуваат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 xml:space="preserve"> на клиентите. Услугите се од 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областите 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>на сексуално и репродуктивно здравје, ХИВ и родово-базирано насилство.</w:t>
      </w:r>
      <w:r w:rsidR="005D5ACF" w:rsidRPr="00CD1E65">
        <w:rPr>
          <w:rFonts w:ascii="Arial" w:eastAsia="Times New Roman" w:hAnsi="Arial" w:cs="Arial"/>
          <w:color w:val="3B3B3B"/>
          <w:lang w:eastAsia="mk-MK"/>
        </w:rPr>
        <w:t xml:space="preserve"> ХЕРА поседува вкупно 6 сервиси</w:t>
      </w:r>
      <w:r w:rsidRPr="00CD1E65">
        <w:rPr>
          <w:rFonts w:ascii="Arial" w:eastAsia="Times New Roman" w:hAnsi="Arial" w:cs="Arial"/>
          <w:color w:val="3B3B3B"/>
          <w:lang w:eastAsia="mk-MK"/>
        </w:rPr>
        <w:t xml:space="preserve"> (стационари и мобилни)</w:t>
      </w:r>
      <w:r w:rsidR="005D5ACF" w:rsidRPr="00CD1E65">
        <w:rPr>
          <w:rFonts w:ascii="Arial" w:eastAsia="Times New Roman" w:hAnsi="Arial" w:cs="Arial"/>
          <w:color w:val="3B3B3B"/>
          <w:lang w:eastAsia="mk-MK"/>
        </w:rPr>
        <w:t>, односно два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 xml:space="preserve"> младински центри за секс</w:t>
      </w:r>
      <w:r w:rsidR="005D5ACF" w:rsidRPr="00CD1E65">
        <w:rPr>
          <w:rFonts w:ascii="Arial" w:eastAsia="Times New Roman" w:hAnsi="Arial" w:cs="Arial"/>
          <w:color w:val="3B3B3B"/>
          <w:lang w:eastAsia="mk-MK"/>
        </w:rPr>
        <w:t xml:space="preserve">уално и репродуктивно здравје </w:t>
      </w:r>
      <w:hyperlink r:id="rId10" w:history="1">
        <w:r w:rsidR="005D5ACF" w:rsidRPr="00CD1E65">
          <w:rPr>
            <w:rStyle w:val="Hyperlink"/>
            <w:rFonts w:ascii="Arial" w:eastAsia="Times New Roman" w:hAnsi="Arial" w:cs="Arial"/>
            <w:lang w:eastAsia="mk-MK"/>
          </w:rPr>
          <w:t>„Сакам да знам“,</w:t>
        </w:r>
      </w:hyperlink>
      <w:r w:rsidR="005D5ACF" w:rsidRPr="00CD1E65">
        <w:rPr>
          <w:rFonts w:ascii="Arial" w:eastAsia="Times New Roman" w:hAnsi="Arial" w:cs="Arial"/>
          <w:color w:val="3B3B3B"/>
          <w:lang w:eastAsia="mk-MK"/>
        </w:rPr>
        <w:t xml:space="preserve"> два</w:t>
      </w:r>
      <w:r w:rsidR="00D3452A" w:rsidRPr="00CD1E65">
        <w:rPr>
          <w:rFonts w:ascii="Arial" w:eastAsia="Times New Roman" w:hAnsi="Arial" w:cs="Arial"/>
          <w:color w:val="3B3B3B"/>
          <w:lang w:eastAsia="mk-MK"/>
        </w:rPr>
        <w:t xml:space="preserve"> мобилни амбуланти за </w:t>
      </w:r>
      <w:hyperlink r:id="rId11" w:history="1">
        <w:r w:rsidR="00D3452A" w:rsidRPr="00CD1E65">
          <w:rPr>
            <w:rStyle w:val="Hyperlink"/>
            <w:rFonts w:ascii="Arial" w:eastAsia="Times New Roman" w:hAnsi="Arial" w:cs="Arial"/>
            <w:lang w:eastAsia="mk-MK"/>
          </w:rPr>
          <w:t>ХИВ тестирање</w:t>
        </w:r>
      </w:hyperlink>
      <w:r w:rsidR="00D3452A" w:rsidRPr="00CD1E65">
        <w:rPr>
          <w:rFonts w:ascii="Arial" w:eastAsia="Times New Roman" w:hAnsi="Arial" w:cs="Arial"/>
          <w:color w:val="3B3B3B"/>
          <w:lang w:eastAsia="mk-MK"/>
        </w:rPr>
        <w:t xml:space="preserve">, една </w:t>
      </w:r>
      <w:hyperlink r:id="rId12" w:history="1">
        <w:r w:rsidR="00D3452A" w:rsidRPr="00CD1E65">
          <w:rPr>
            <w:rStyle w:val="Hyperlink"/>
            <w:rFonts w:ascii="Arial" w:eastAsia="Times New Roman" w:hAnsi="Arial" w:cs="Arial"/>
            <w:lang w:eastAsia="mk-MK"/>
          </w:rPr>
          <w:t>мобилна гинеколошка</w:t>
        </w:r>
      </w:hyperlink>
      <w:r w:rsidR="00D3452A" w:rsidRPr="00CD1E65">
        <w:rPr>
          <w:rFonts w:ascii="Arial" w:eastAsia="Times New Roman" w:hAnsi="Arial" w:cs="Arial"/>
          <w:color w:val="3B3B3B"/>
          <w:lang w:eastAsia="mk-MK"/>
        </w:rPr>
        <w:t xml:space="preserve"> амбуланта и едно </w:t>
      </w:r>
      <w:hyperlink r:id="rId13" w:history="1">
        <w:r w:rsidR="00D3452A" w:rsidRPr="00CD1E65">
          <w:rPr>
            <w:rStyle w:val="Hyperlink"/>
            <w:rFonts w:ascii="Arial" w:eastAsia="Times New Roman" w:hAnsi="Arial" w:cs="Arial"/>
            <w:lang w:eastAsia="mk-MK"/>
          </w:rPr>
          <w:t>советувалиште</w:t>
        </w:r>
      </w:hyperlink>
      <w:r w:rsidR="00D3452A" w:rsidRPr="00CD1E65">
        <w:rPr>
          <w:rFonts w:ascii="Arial" w:eastAsia="Times New Roman" w:hAnsi="Arial" w:cs="Arial"/>
          <w:color w:val="3B3B3B"/>
          <w:lang w:eastAsia="mk-MK"/>
        </w:rPr>
        <w:t xml:space="preserve"> за психо-социјално поддршка на жени и деца засегнати од насилство. </w:t>
      </w:r>
    </w:p>
    <w:p w:rsidR="00623048" w:rsidRDefault="005D5ACF" w:rsidP="00CE4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Дата базата треба да обработува податоци за клиентите и услугите на организацијата по различни варијабли, согласно потребите на организацијата. Внесувањето на податоците и извештаите кои се генерираат од дата базата треба да бидат едноставни и практични. Внесувањето на податоците во дата базата треба да биде на македонски јазик, додека генерираните извештаи на македонски и англиски јазик. Дизајнот на дата</w:t>
      </w:r>
      <w:r w:rsidR="00CE451B" w:rsidRPr="00CD1E65">
        <w:rPr>
          <w:rFonts w:ascii="Arial" w:eastAsia="Times New Roman" w:hAnsi="Arial" w:cs="Arial"/>
          <w:color w:val="3B3B3B"/>
          <w:lang w:eastAsia="mk-MK"/>
        </w:rPr>
        <w:t xml:space="preserve"> базата треба да биде впечатлив.</w:t>
      </w:r>
      <w:r w:rsidR="00623048" w:rsidRPr="00CD1E65">
        <w:rPr>
          <w:rFonts w:ascii="Arial" w:eastAsia="Times New Roman" w:hAnsi="Arial" w:cs="Arial"/>
          <w:color w:val="3B3B3B"/>
          <w:lang w:eastAsia="mk-MK"/>
        </w:rPr>
        <w:t xml:space="preserve"> </w:t>
      </w:r>
    </w:p>
    <w:p w:rsidR="00305AAD" w:rsidRDefault="00305AAD" w:rsidP="00CE4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</w:p>
    <w:p w:rsidR="00BA3D19" w:rsidRPr="00CD1E65" w:rsidRDefault="00BA3D19" w:rsidP="00305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lastRenderedPageBreak/>
        <w:t>Обезбедување на доме</w:t>
      </w:r>
      <w:r w:rsidR="004B52BB">
        <w:rPr>
          <w:rFonts w:ascii="Arial" w:eastAsia="Times New Roman" w:hAnsi="Arial" w:cs="Arial"/>
          <w:b/>
          <w:bCs/>
          <w:color w:val="3B3B3B"/>
          <w:lang w:eastAsia="mk-MK"/>
        </w:rPr>
        <w:t xml:space="preserve">јн, </w:t>
      </w: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 xml:space="preserve">хостинг </w:t>
      </w:r>
      <w:r w:rsidR="004B52BB">
        <w:rPr>
          <w:rFonts w:ascii="Arial" w:eastAsia="Times New Roman" w:hAnsi="Arial" w:cs="Arial"/>
          <w:b/>
          <w:bCs/>
          <w:color w:val="3B3B3B"/>
          <w:lang w:eastAsia="mk-MK"/>
        </w:rPr>
        <w:t xml:space="preserve">и сертификат </w:t>
      </w: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t xml:space="preserve">во период од три години </w:t>
      </w:r>
    </w:p>
    <w:p w:rsidR="00305AAD" w:rsidRDefault="004B3C66" w:rsidP="00221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С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о цел нејзино непречено функционирање, потребно е обезбедување на </w:t>
      </w:r>
      <w:r w:rsidR="00305AAD">
        <w:rPr>
          <w:rFonts w:ascii="Arial" w:eastAsia="Times New Roman" w:hAnsi="Arial" w:cs="Arial"/>
          <w:color w:val="3B3B3B"/>
          <w:lang w:eastAsia="mk-MK"/>
        </w:rPr>
        <w:t xml:space="preserve">домејн, 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хостинг за три години и https безбедносен сертификат. </w:t>
      </w:r>
      <w:r w:rsidRPr="00CD1E65">
        <w:rPr>
          <w:rFonts w:ascii="Arial" w:eastAsia="Times New Roman" w:hAnsi="Arial" w:cs="Arial"/>
          <w:color w:val="3B3B3B"/>
          <w:lang w:eastAsia="mk-MK"/>
        </w:rPr>
        <w:t>Х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остингот за три </w:t>
      </w:r>
      <w:r w:rsidR="00BA3D19" w:rsidRPr="00305AAD">
        <w:rPr>
          <w:rFonts w:ascii="Arial" w:eastAsia="Times New Roman" w:hAnsi="Arial" w:cs="Arial"/>
          <w:color w:val="3B3B3B"/>
          <w:lang w:eastAsia="mk-MK"/>
        </w:rPr>
        <w:t>години и безбедносниот сертификат се интегрален дел од предметот на набавката.</w:t>
      </w:r>
      <w:r w:rsidR="00162053" w:rsidRPr="00305AAD">
        <w:rPr>
          <w:rFonts w:ascii="Arial" w:eastAsia="Times New Roman" w:hAnsi="Arial" w:cs="Arial"/>
          <w:color w:val="3B3B3B"/>
          <w:lang w:eastAsia="mk-MK"/>
        </w:rPr>
        <w:t xml:space="preserve"> </w:t>
      </w:r>
      <w:r w:rsidR="004B52BB" w:rsidRPr="00305AAD">
        <w:rPr>
          <w:rFonts w:ascii="Arial" w:eastAsia="Times New Roman" w:hAnsi="Arial" w:cs="Arial"/>
          <w:color w:val="3B3B3B"/>
          <w:lang w:eastAsia="mk-MK"/>
        </w:rPr>
        <w:t>Изворниот код</w:t>
      </w:r>
      <w:r w:rsidR="00162053" w:rsidRPr="00305AAD">
        <w:rPr>
          <w:rFonts w:ascii="Arial" w:eastAsia="Times New Roman" w:hAnsi="Arial" w:cs="Arial"/>
          <w:color w:val="3B3B3B"/>
          <w:lang w:eastAsia="mk-MK"/>
        </w:rPr>
        <w:t xml:space="preserve"> </w:t>
      </w:r>
      <w:r w:rsidR="004B52BB" w:rsidRPr="00305AAD">
        <w:rPr>
          <w:rFonts w:ascii="Arial" w:eastAsia="Times New Roman" w:hAnsi="Arial" w:cs="Arial"/>
          <w:color w:val="3B3B3B"/>
          <w:lang w:eastAsia="mk-MK"/>
        </w:rPr>
        <w:t xml:space="preserve">по направената набавка </w:t>
      </w:r>
      <w:r w:rsidR="00162053" w:rsidRPr="00305AAD">
        <w:rPr>
          <w:rFonts w:ascii="Arial" w:eastAsia="Times New Roman" w:hAnsi="Arial" w:cs="Arial"/>
          <w:color w:val="3B3B3B"/>
          <w:lang w:eastAsia="mk-MK"/>
        </w:rPr>
        <w:t xml:space="preserve">останува во сопственост на ХЕРА. </w:t>
      </w:r>
    </w:p>
    <w:p w:rsidR="00305AAD" w:rsidRPr="00305AAD" w:rsidRDefault="002216F6" w:rsidP="00305A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B3B3B"/>
          <w:lang w:eastAsia="mk-MK"/>
        </w:rPr>
      </w:pPr>
      <w:r w:rsidRPr="002216F6">
        <w:rPr>
          <w:rFonts w:ascii="Arial" w:eastAsia="Times New Roman" w:hAnsi="Arial" w:cs="Arial"/>
          <w:b/>
          <w:bCs/>
          <w:color w:val="3B3B3B"/>
          <w:lang w:eastAsia="mk-MK"/>
        </w:rPr>
        <w:t>Одржување на</w:t>
      </w:r>
      <w:r w:rsidR="00305AAD">
        <w:rPr>
          <w:rFonts w:ascii="Arial" w:eastAsia="Times New Roman" w:hAnsi="Arial" w:cs="Arial"/>
          <w:b/>
          <w:bCs/>
          <w:color w:val="3B3B3B"/>
          <w:lang w:eastAsia="mk-MK"/>
        </w:rPr>
        <w:t xml:space="preserve"> дата база</w:t>
      </w:r>
      <w:r w:rsidRPr="002216F6">
        <w:rPr>
          <w:rFonts w:ascii="Arial" w:eastAsia="Times New Roman" w:hAnsi="Arial" w:cs="Arial"/>
          <w:b/>
          <w:bCs/>
          <w:color w:val="3B3B3B"/>
          <w:lang w:eastAsia="mk-MK"/>
        </w:rPr>
        <w:t xml:space="preserve">, домејн, хостинг и </w:t>
      </w:r>
      <w:r w:rsidRPr="00305AAD">
        <w:rPr>
          <w:rFonts w:ascii="Arial" w:eastAsia="Times New Roman" w:hAnsi="Arial" w:cs="Arial"/>
          <w:b/>
          <w:bCs/>
          <w:color w:val="3B3B3B"/>
          <w:lang w:eastAsia="mk-MK"/>
        </w:rPr>
        <w:t xml:space="preserve">сертификат </w:t>
      </w:r>
      <w:r w:rsidR="00305AAD" w:rsidRPr="00305AAD">
        <w:rPr>
          <w:rFonts w:ascii="Arial" w:eastAsia="Times New Roman" w:hAnsi="Arial" w:cs="Arial"/>
          <w:b/>
          <w:color w:val="3B3B3B"/>
          <w:lang w:eastAsia="mk-MK"/>
        </w:rPr>
        <w:t xml:space="preserve">за on-line дата базата во период од 3 години </w:t>
      </w:r>
    </w:p>
    <w:p w:rsidR="00305AAD" w:rsidRPr="00305AAD" w:rsidRDefault="00305AAD" w:rsidP="00305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3B3B3B"/>
          <w:lang w:eastAsia="mk-MK"/>
        </w:rPr>
      </w:pPr>
      <w:r w:rsidRPr="00305AAD">
        <w:rPr>
          <w:rFonts w:ascii="Arial" w:eastAsia="Times New Roman" w:hAnsi="Arial" w:cs="Arial"/>
          <w:i/>
          <w:color w:val="3B3B3B"/>
          <w:lang w:eastAsia="mk-MK"/>
        </w:rPr>
        <w:t xml:space="preserve">Сите информации поврзана со континуирана работа на системот </w:t>
      </w:r>
      <w:r>
        <w:rPr>
          <w:rFonts w:ascii="Arial" w:eastAsia="Times New Roman" w:hAnsi="Arial" w:cs="Arial"/>
          <w:i/>
          <w:color w:val="3B3B3B"/>
          <w:lang w:eastAsia="mk-MK"/>
        </w:rPr>
        <w:t xml:space="preserve">при прекин на договорот или </w:t>
      </w:r>
      <w:r w:rsidRPr="00305AAD">
        <w:rPr>
          <w:rFonts w:ascii="Arial" w:eastAsia="Times New Roman" w:hAnsi="Arial" w:cs="Arial"/>
          <w:i/>
          <w:color w:val="3B3B3B"/>
          <w:lang w:eastAsia="mk-MK"/>
        </w:rPr>
        <w:t xml:space="preserve">по завршувањето на договорот за </w:t>
      </w:r>
      <w:r>
        <w:rPr>
          <w:rFonts w:ascii="Arial" w:eastAsia="Times New Roman" w:hAnsi="Arial" w:cs="Arial"/>
          <w:i/>
          <w:color w:val="3B3B3B"/>
          <w:lang w:eastAsia="mk-MK"/>
        </w:rPr>
        <w:t xml:space="preserve">одржување на дата базата, деомејнот, </w:t>
      </w:r>
      <w:r w:rsidRPr="00305AAD">
        <w:rPr>
          <w:rFonts w:ascii="Arial" w:eastAsia="Times New Roman" w:hAnsi="Arial" w:cs="Arial"/>
          <w:i/>
          <w:color w:val="3B3B3B"/>
          <w:lang w:eastAsia="mk-MK"/>
        </w:rPr>
        <w:t>хостингот</w:t>
      </w:r>
      <w:r>
        <w:rPr>
          <w:rFonts w:ascii="Arial" w:eastAsia="Times New Roman" w:hAnsi="Arial" w:cs="Arial"/>
          <w:i/>
          <w:color w:val="3B3B3B"/>
          <w:lang w:eastAsia="mk-MK"/>
        </w:rPr>
        <w:t xml:space="preserve"> </w:t>
      </w:r>
      <w:r w:rsidRPr="00305AAD">
        <w:rPr>
          <w:rFonts w:ascii="Arial" w:eastAsia="Times New Roman" w:hAnsi="Arial" w:cs="Arial"/>
          <w:i/>
          <w:color w:val="3B3B3B"/>
          <w:lang w:eastAsia="mk-MK"/>
        </w:rPr>
        <w:t xml:space="preserve">и </w:t>
      </w:r>
      <w:r>
        <w:rPr>
          <w:rFonts w:ascii="Arial" w:eastAsia="Times New Roman" w:hAnsi="Arial" w:cs="Arial"/>
          <w:i/>
          <w:color w:val="3B3B3B"/>
          <w:lang w:eastAsia="mk-MK"/>
        </w:rPr>
        <w:t xml:space="preserve">сертификатот </w:t>
      </w:r>
      <w:r w:rsidRPr="00305AAD">
        <w:rPr>
          <w:rFonts w:ascii="Arial" w:eastAsia="Times New Roman" w:hAnsi="Arial" w:cs="Arial"/>
          <w:i/>
          <w:color w:val="3B3B3B"/>
          <w:lang w:eastAsia="mk-MK"/>
        </w:rPr>
        <w:t xml:space="preserve">треба да се достават до ХЕРА како сопственик на изворниот код. </w:t>
      </w:r>
    </w:p>
    <w:p w:rsidR="002216F6" w:rsidRDefault="002216F6" w:rsidP="00221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B3B3B"/>
          <w:lang w:eastAsia="mk-MK"/>
        </w:rPr>
      </w:pPr>
    </w:p>
    <w:p w:rsidR="00BA3D19" w:rsidRPr="00CD1E65" w:rsidRDefault="00BA3D19" w:rsidP="00221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B3B3B"/>
          <w:lang w:eastAsia="mk-MK"/>
        </w:rPr>
      </w:pPr>
      <w:r w:rsidRPr="00CD1E65">
        <w:rPr>
          <w:rFonts w:ascii="Arial" w:eastAsia="Times New Roman" w:hAnsi="Arial" w:cs="Arial"/>
          <w:b/>
          <w:bCs/>
          <w:color w:val="3B3B3B"/>
          <w:lang w:eastAsia="mk-MK"/>
        </w:rPr>
        <w:br/>
        <w:t>Временска рамка:</w:t>
      </w:r>
    </w:p>
    <w:p w:rsidR="00BA3D19" w:rsidRPr="00CD1E65" w:rsidRDefault="004B3C66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Понудувачот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 треба да се води од следнава временска рамка:</w:t>
      </w:r>
    </w:p>
    <w:tbl>
      <w:tblPr>
        <w:tblW w:w="95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3587"/>
        <w:gridCol w:w="96"/>
      </w:tblGrid>
      <w:tr w:rsidR="00BA3D19" w:rsidRPr="00CD1E65" w:rsidTr="00950090">
        <w:trPr>
          <w:tblCellSpacing w:w="15" w:type="dxa"/>
        </w:trPr>
        <w:tc>
          <w:tcPr>
            <w:tcW w:w="9399" w:type="dxa"/>
            <w:gridSpan w:val="2"/>
            <w:shd w:val="clear" w:color="auto" w:fill="FFFFFF"/>
            <w:vAlign w:val="center"/>
            <w:hideMark/>
          </w:tcPr>
          <w:p w:rsidR="00BA3D19" w:rsidRPr="00CD1E65" w:rsidRDefault="00BA3D19" w:rsidP="00BA3D19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  <w:r w:rsidRPr="00CD1E65">
              <w:rPr>
                <w:rFonts w:ascii="Arial" w:eastAsia="Times New Roman" w:hAnsi="Arial" w:cs="Arial"/>
                <w:b/>
                <w:bCs/>
                <w:color w:val="3B3B3B"/>
                <w:lang w:eastAsia="mk-MK"/>
              </w:rPr>
              <w:t>ВРЕМЕНСКА РАМКА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BA3D19" w:rsidRPr="00CD1E65" w:rsidRDefault="00BA3D19" w:rsidP="00BA3D19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</w:p>
        </w:tc>
      </w:tr>
      <w:tr w:rsidR="00BA3D19" w:rsidRPr="00CD1E65" w:rsidTr="00950090">
        <w:trPr>
          <w:tblCellSpacing w:w="15" w:type="dxa"/>
        </w:trPr>
        <w:tc>
          <w:tcPr>
            <w:tcW w:w="5812" w:type="dxa"/>
            <w:shd w:val="clear" w:color="auto" w:fill="FFFFFF"/>
            <w:vAlign w:val="center"/>
            <w:hideMark/>
          </w:tcPr>
          <w:p w:rsidR="00BA3D19" w:rsidRPr="00CD1E65" w:rsidRDefault="00BA3D19" w:rsidP="00BA3D19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  <w:r w:rsidRPr="00CD1E65">
              <w:rPr>
                <w:rFonts w:ascii="Arial" w:eastAsia="Times New Roman" w:hAnsi="Arial" w:cs="Arial"/>
                <w:b/>
                <w:bCs/>
                <w:color w:val="3B3B3B"/>
                <w:lang w:eastAsia="mk-MK"/>
              </w:rPr>
              <w:t>АКТИВНОСТ</w:t>
            </w:r>
          </w:p>
        </w:tc>
        <w:tc>
          <w:tcPr>
            <w:tcW w:w="3638" w:type="dxa"/>
            <w:gridSpan w:val="2"/>
            <w:shd w:val="clear" w:color="auto" w:fill="FFFFFF"/>
            <w:vAlign w:val="center"/>
            <w:hideMark/>
          </w:tcPr>
          <w:p w:rsidR="00BA3D19" w:rsidRPr="00CD1E65" w:rsidRDefault="00BA3D19" w:rsidP="00BA3D19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  <w:r w:rsidRPr="00CD1E65">
              <w:rPr>
                <w:rFonts w:ascii="Arial" w:eastAsia="Times New Roman" w:hAnsi="Arial" w:cs="Arial"/>
                <w:b/>
                <w:bCs/>
                <w:color w:val="3B3B3B"/>
                <w:lang w:eastAsia="mk-MK"/>
              </w:rPr>
              <w:t>МЕСЕЦ</w:t>
            </w:r>
          </w:p>
        </w:tc>
      </w:tr>
      <w:tr w:rsidR="00BA3D19" w:rsidRPr="00305AAD" w:rsidTr="002216F6">
        <w:trPr>
          <w:trHeight w:val="832"/>
          <w:tblCellSpacing w:w="15" w:type="dxa"/>
        </w:trPr>
        <w:tc>
          <w:tcPr>
            <w:tcW w:w="5812" w:type="dxa"/>
            <w:shd w:val="clear" w:color="auto" w:fill="FFFFFF"/>
            <w:vAlign w:val="center"/>
            <w:hideMark/>
          </w:tcPr>
          <w:p w:rsidR="00BA3D19" w:rsidRPr="00305AAD" w:rsidRDefault="004B3C66" w:rsidP="004B3C66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>Поднесување на предлог</w:t>
            </w:r>
            <w:r w:rsidR="00BA3D19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</w:t>
            </w: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On-line дата база и </w:t>
            </w:r>
            <w:r w:rsidR="00BA3D19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функционалност </w:t>
            </w:r>
          </w:p>
        </w:tc>
        <w:tc>
          <w:tcPr>
            <w:tcW w:w="3638" w:type="dxa"/>
            <w:gridSpan w:val="2"/>
            <w:shd w:val="clear" w:color="auto" w:fill="FFFFFF"/>
            <w:vAlign w:val="center"/>
            <w:hideMark/>
          </w:tcPr>
          <w:p w:rsidR="00BA3D19" w:rsidRPr="00305AAD" w:rsidRDefault="005C4B7D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1 март </w:t>
            </w:r>
            <w:r w:rsidR="004B3C66" w:rsidRPr="00305AAD">
              <w:rPr>
                <w:rFonts w:ascii="Arial" w:eastAsia="Times New Roman" w:hAnsi="Arial" w:cs="Arial"/>
                <w:color w:val="3B3B3B"/>
                <w:lang w:eastAsia="mk-MK"/>
              </w:rPr>
              <w:t>–</w:t>
            </w:r>
            <w:r w:rsidR="00BA3D19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</w:t>
            </w: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>15</w:t>
            </w:r>
            <w:r w:rsidR="004B3C66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март</w:t>
            </w:r>
            <w:r w:rsidR="00162053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2020</w:t>
            </w:r>
          </w:p>
        </w:tc>
      </w:tr>
      <w:tr w:rsidR="00BA3D19" w:rsidRPr="00305AAD" w:rsidTr="00950090">
        <w:trPr>
          <w:tblCellSpacing w:w="15" w:type="dxa"/>
        </w:trPr>
        <w:tc>
          <w:tcPr>
            <w:tcW w:w="5812" w:type="dxa"/>
            <w:shd w:val="clear" w:color="auto" w:fill="FFFFFF"/>
            <w:vAlign w:val="center"/>
            <w:hideMark/>
          </w:tcPr>
          <w:p w:rsidR="00BA3D19" w:rsidRPr="00305AAD" w:rsidRDefault="00BA3D19" w:rsidP="004B3C66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Изработка </w:t>
            </w:r>
            <w:r w:rsidR="004B3C66" w:rsidRPr="00305AAD">
              <w:rPr>
                <w:rFonts w:ascii="Arial" w:eastAsia="Times New Roman" w:hAnsi="Arial" w:cs="Arial"/>
                <w:color w:val="3B3B3B"/>
                <w:lang w:eastAsia="mk-MK"/>
              </w:rPr>
              <w:t>на On-line дата база</w:t>
            </w:r>
          </w:p>
        </w:tc>
        <w:tc>
          <w:tcPr>
            <w:tcW w:w="3638" w:type="dxa"/>
            <w:gridSpan w:val="2"/>
            <w:shd w:val="clear" w:color="auto" w:fill="FFFFFF"/>
            <w:vAlign w:val="center"/>
            <w:hideMark/>
          </w:tcPr>
          <w:p w:rsidR="00BA3D19" w:rsidRPr="00305AAD" w:rsidRDefault="005C4B7D" w:rsidP="00623048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>15</w:t>
            </w:r>
            <w:r w:rsidR="00BA3D19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</w:t>
            </w:r>
            <w:r w:rsidR="00623048" w:rsidRPr="00305AAD">
              <w:rPr>
                <w:rFonts w:ascii="Arial" w:eastAsia="Times New Roman" w:hAnsi="Arial" w:cs="Arial"/>
                <w:color w:val="3B3B3B"/>
                <w:lang w:eastAsia="mk-MK"/>
              </w:rPr>
              <w:t>март</w:t>
            </w:r>
            <w:r w:rsidR="00571C64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</w:t>
            </w:r>
            <w:r w:rsidR="00CD1E65" w:rsidRPr="00305AAD">
              <w:rPr>
                <w:rFonts w:ascii="Arial" w:eastAsia="Times New Roman" w:hAnsi="Arial" w:cs="Arial"/>
                <w:color w:val="3B3B3B"/>
                <w:lang w:eastAsia="mk-MK"/>
              </w:rPr>
              <w:t>–</w:t>
            </w:r>
            <w:r w:rsidR="00BA3D19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</w:t>
            </w: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>15</w:t>
            </w:r>
            <w:r w:rsidR="00CD1E65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</w:t>
            </w:r>
            <w:r w:rsidR="00571C64" w:rsidRPr="00305AAD">
              <w:rPr>
                <w:rFonts w:ascii="Arial" w:eastAsia="Times New Roman" w:hAnsi="Arial" w:cs="Arial"/>
                <w:color w:val="3B3B3B"/>
                <w:lang w:eastAsia="mk-MK"/>
              </w:rPr>
              <w:t>април</w:t>
            </w:r>
            <w:r w:rsidR="00162053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2020</w:t>
            </w:r>
          </w:p>
        </w:tc>
      </w:tr>
      <w:tr w:rsidR="00BA3D19" w:rsidRPr="00305AAD" w:rsidTr="00950090">
        <w:trPr>
          <w:tblCellSpacing w:w="15" w:type="dxa"/>
        </w:trPr>
        <w:tc>
          <w:tcPr>
            <w:tcW w:w="5812" w:type="dxa"/>
            <w:shd w:val="clear" w:color="auto" w:fill="FFFFFF"/>
            <w:vAlign w:val="center"/>
            <w:hideMark/>
          </w:tcPr>
          <w:p w:rsidR="00BA3D19" w:rsidRPr="00305AAD" w:rsidRDefault="00CD1E65" w:rsidP="00CD1E6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Тестирање на на </w:t>
            </w:r>
            <w:r w:rsidR="00BA3D19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функционалност на </w:t>
            </w: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>о</w:t>
            </w:r>
            <w:r w:rsidR="004B3C66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n-line дата база </w:t>
            </w:r>
            <w:r w:rsid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и </w:t>
            </w:r>
            <w:r w:rsidR="00BA3D19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обезбеден доме</w:t>
            </w:r>
            <w:r w:rsidR="00305AAD">
              <w:rPr>
                <w:rFonts w:ascii="Arial" w:eastAsia="Times New Roman" w:hAnsi="Arial" w:cs="Arial"/>
                <w:color w:val="3B3B3B"/>
                <w:lang w:eastAsia="mk-MK"/>
              </w:rPr>
              <w:t>ј</w:t>
            </w:r>
            <w:r w:rsidR="00BA3D19" w:rsidRPr="00305AAD">
              <w:rPr>
                <w:rFonts w:ascii="Arial" w:eastAsia="Times New Roman" w:hAnsi="Arial" w:cs="Arial"/>
                <w:color w:val="3B3B3B"/>
                <w:lang w:eastAsia="mk-MK"/>
              </w:rPr>
              <w:t>н, хостинг и безбедносен сертификат</w:t>
            </w:r>
          </w:p>
        </w:tc>
        <w:tc>
          <w:tcPr>
            <w:tcW w:w="3638" w:type="dxa"/>
            <w:gridSpan w:val="2"/>
            <w:shd w:val="clear" w:color="auto" w:fill="FFFFFF"/>
            <w:vAlign w:val="center"/>
            <w:hideMark/>
          </w:tcPr>
          <w:p w:rsidR="00BA3D19" w:rsidRPr="00305AAD" w:rsidRDefault="005C4B7D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>15</w:t>
            </w:r>
            <w:r w:rsidR="002216F6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април</w:t>
            </w:r>
            <w:r w:rsidR="00571C64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</w:t>
            </w:r>
            <w:r w:rsidR="00CD1E65" w:rsidRPr="00305AAD">
              <w:rPr>
                <w:rFonts w:ascii="Arial" w:eastAsia="Times New Roman" w:hAnsi="Arial" w:cs="Arial"/>
                <w:color w:val="3B3B3B"/>
                <w:lang w:eastAsia="mk-MK"/>
              </w:rPr>
              <w:t>–</w:t>
            </w:r>
            <w:r w:rsidR="00571C64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</w:t>
            </w: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>10</w:t>
            </w:r>
            <w:r w:rsidR="00CD1E65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</w:t>
            </w: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мај </w:t>
            </w:r>
            <w:r w:rsidR="00162053" w:rsidRPr="00305AAD">
              <w:rPr>
                <w:rFonts w:ascii="Arial" w:eastAsia="Times New Roman" w:hAnsi="Arial" w:cs="Arial"/>
                <w:color w:val="3B3B3B"/>
                <w:lang w:eastAsia="mk-MK"/>
              </w:rPr>
              <w:t>2020</w:t>
            </w:r>
          </w:p>
        </w:tc>
      </w:tr>
      <w:tr w:rsidR="00BA3D19" w:rsidRPr="00305AAD" w:rsidTr="00950090">
        <w:trPr>
          <w:tblCellSpacing w:w="15" w:type="dxa"/>
        </w:trPr>
        <w:tc>
          <w:tcPr>
            <w:tcW w:w="5812" w:type="dxa"/>
            <w:shd w:val="clear" w:color="auto" w:fill="FFFFFF"/>
            <w:vAlign w:val="center"/>
            <w:hideMark/>
          </w:tcPr>
          <w:p w:rsidR="00BA3D19" w:rsidRPr="00305AAD" w:rsidRDefault="00BA3D19" w:rsidP="00BA3D19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</w:p>
        </w:tc>
        <w:tc>
          <w:tcPr>
            <w:tcW w:w="3557" w:type="dxa"/>
            <w:shd w:val="clear" w:color="auto" w:fill="FFFFFF"/>
            <w:vAlign w:val="center"/>
            <w:hideMark/>
          </w:tcPr>
          <w:p w:rsidR="00BA3D19" w:rsidRPr="00305AAD" w:rsidRDefault="00BA3D19" w:rsidP="00BA3D19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BA3D19" w:rsidRPr="00305AAD" w:rsidRDefault="00BA3D19" w:rsidP="00BA3D19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</w:p>
        </w:tc>
      </w:tr>
      <w:tr w:rsidR="00162053" w:rsidRPr="00305AAD" w:rsidTr="00950090">
        <w:trPr>
          <w:tblCellSpacing w:w="15" w:type="dxa"/>
        </w:trPr>
        <w:tc>
          <w:tcPr>
            <w:tcW w:w="5812" w:type="dxa"/>
            <w:shd w:val="clear" w:color="auto" w:fill="FFFFFF"/>
            <w:vAlign w:val="center"/>
          </w:tcPr>
          <w:p w:rsidR="00162053" w:rsidRPr="00305AAD" w:rsidRDefault="002216F6" w:rsidP="00305AAD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Одржување </w:t>
            </w:r>
            <w:r w:rsidR="00162053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на </w:t>
            </w:r>
            <w:r w:rsid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дата база, домејн, хостинг и безбедносен сертификат </w:t>
            </w: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во период од 3 години 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162053" w:rsidRPr="00305AAD" w:rsidRDefault="005C4B7D" w:rsidP="00BA3D19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>10</w:t>
            </w:r>
            <w:r w:rsidR="00162053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мај 2020 –</w:t>
            </w:r>
            <w:r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9</w:t>
            </w:r>
            <w:r w:rsidR="00162053" w:rsidRPr="00305AAD">
              <w:rPr>
                <w:rFonts w:ascii="Arial" w:eastAsia="Times New Roman" w:hAnsi="Arial" w:cs="Arial"/>
                <w:color w:val="3B3B3B"/>
                <w:lang w:eastAsia="mk-MK"/>
              </w:rPr>
              <w:t xml:space="preserve"> април 2023</w:t>
            </w:r>
          </w:p>
        </w:tc>
        <w:tc>
          <w:tcPr>
            <w:tcW w:w="51" w:type="dxa"/>
            <w:shd w:val="clear" w:color="auto" w:fill="FFFFFF"/>
            <w:vAlign w:val="center"/>
          </w:tcPr>
          <w:p w:rsidR="00162053" w:rsidRPr="00305AAD" w:rsidRDefault="00162053" w:rsidP="00BA3D19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mk-MK"/>
              </w:rPr>
            </w:pPr>
          </w:p>
        </w:tc>
      </w:tr>
    </w:tbl>
    <w:p w:rsidR="00BA3D19" w:rsidRPr="00CD1E65" w:rsidRDefault="00BA3D19" w:rsidP="00BA3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305AAD">
        <w:rPr>
          <w:rFonts w:ascii="Arial" w:eastAsia="Times New Roman" w:hAnsi="Arial" w:cs="Arial"/>
          <w:b/>
          <w:bCs/>
          <w:color w:val="3B3B3B"/>
          <w:lang w:eastAsia="mk-MK"/>
        </w:rPr>
        <w:t>Буџет</w:t>
      </w:r>
    </w:p>
    <w:p w:rsidR="00572353" w:rsidRPr="00CD1E65" w:rsidRDefault="004B3C66" w:rsidP="00950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mk-MK"/>
        </w:rPr>
      </w:pPr>
      <w:r w:rsidRPr="00CD1E65">
        <w:rPr>
          <w:rFonts w:ascii="Arial" w:eastAsia="Times New Roman" w:hAnsi="Arial" w:cs="Arial"/>
          <w:color w:val="3B3B3B"/>
          <w:lang w:eastAsia="mk-MK"/>
        </w:rPr>
        <w:t>Понудувачот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 треба да достави листа со поединечни цени за секое одделно идејно решение понудено во соодветниот дел од предметот на набавка (за деловите од 1-5). Буџетот треба да се прикаже </w:t>
      </w:r>
      <w:r w:rsidRPr="00CD1E65">
        <w:rPr>
          <w:rFonts w:ascii="Arial" w:eastAsia="Times New Roman" w:hAnsi="Arial" w:cs="Arial"/>
          <w:color w:val="3B3B3B"/>
          <w:lang w:eastAsia="mk-MK"/>
        </w:rPr>
        <w:t>со</w:t>
      </w:r>
      <w:r w:rsidR="00BA3D19" w:rsidRPr="00CD1E65">
        <w:rPr>
          <w:rFonts w:ascii="Arial" w:eastAsia="Times New Roman" w:hAnsi="Arial" w:cs="Arial"/>
          <w:color w:val="3B3B3B"/>
          <w:lang w:eastAsia="mk-MK"/>
        </w:rPr>
        <w:t xml:space="preserve"> ДДВ.</w:t>
      </w:r>
    </w:p>
    <w:sectPr w:rsidR="00572353" w:rsidRPr="00CD1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7B3"/>
    <w:multiLevelType w:val="multilevel"/>
    <w:tmpl w:val="4FA85A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07D59"/>
    <w:multiLevelType w:val="multilevel"/>
    <w:tmpl w:val="2A2ADC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10AF"/>
    <w:multiLevelType w:val="multilevel"/>
    <w:tmpl w:val="6B6CA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A6F21"/>
    <w:multiLevelType w:val="multilevel"/>
    <w:tmpl w:val="175C8F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949BC"/>
    <w:multiLevelType w:val="multilevel"/>
    <w:tmpl w:val="CD00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C3DA4"/>
    <w:multiLevelType w:val="hybridMultilevel"/>
    <w:tmpl w:val="3A80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E1777"/>
    <w:multiLevelType w:val="multilevel"/>
    <w:tmpl w:val="D2E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D55C7"/>
    <w:multiLevelType w:val="multilevel"/>
    <w:tmpl w:val="F9829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9043A"/>
    <w:multiLevelType w:val="hybridMultilevel"/>
    <w:tmpl w:val="8570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B0D6F"/>
    <w:multiLevelType w:val="multilevel"/>
    <w:tmpl w:val="3A1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11EDB"/>
    <w:multiLevelType w:val="multilevel"/>
    <w:tmpl w:val="FB4AEA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73C5E"/>
    <w:multiLevelType w:val="multilevel"/>
    <w:tmpl w:val="2490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A6E66"/>
    <w:multiLevelType w:val="multilevel"/>
    <w:tmpl w:val="178A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04169"/>
    <w:multiLevelType w:val="multilevel"/>
    <w:tmpl w:val="5120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F112E"/>
    <w:multiLevelType w:val="hybridMultilevel"/>
    <w:tmpl w:val="43C06B9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>
    <w:nsid w:val="44C203A4"/>
    <w:multiLevelType w:val="multilevel"/>
    <w:tmpl w:val="9DA4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B7C5E"/>
    <w:multiLevelType w:val="multilevel"/>
    <w:tmpl w:val="0574AC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A44B6"/>
    <w:multiLevelType w:val="multilevel"/>
    <w:tmpl w:val="9870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B509F"/>
    <w:multiLevelType w:val="multilevel"/>
    <w:tmpl w:val="50F889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20C44"/>
    <w:multiLevelType w:val="multilevel"/>
    <w:tmpl w:val="997C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12153A"/>
    <w:multiLevelType w:val="multilevel"/>
    <w:tmpl w:val="1B8662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E17D1"/>
    <w:multiLevelType w:val="multilevel"/>
    <w:tmpl w:val="C62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5564A"/>
    <w:multiLevelType w:val="multilevel"/>
    <w:tmpl w:val="1CE851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038FB"/>
    <w:multiLevelType w:val="multilevel"/>
    <w:tmpl w:val="849029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5209E"/>
    <w:multiLevelType w:val="multilevel"/>
    <w:tmpl w:val="2A1CE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24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18"/>
  </w:num>
  <w:num w:numId="11">
    <w:abstractNumId w:val="23"/>
  </w:num>
  <w:num w:numId="12">
    <w:abstractNumId w:val="21"/>
  </w:num>
  <w:num w:numId="13">
    <w:abstractNumId w:val="22"/>
  </w:num>
  <w:num w:numId="14">
    <w:abstractNumId w:val="19"/>
  </w:num>
  <w:num w:numId="15">
    <w:abstractNumId w:val="6"/>
  </w:num>
  <w:num w:numId="16">
    <w:abstractNumId w:val="10"/>
  </w:num>
  <w:num w:numId="17">
    <w:abstractNumId w:val="13"/>
  </w:num>
  <w:num w:numId="18">
    <w:abstractNumId w:val="0"/>
  </w:num>
  <w:num w:numId="19">
    <w:abstractNumId w:val="20"/>
  </w:num>
  <w:num w:numId="20">
    <w:abstractNumId w:val="16"/>
  </w:num>
  <w:num w:numId="21">
    <w:abstractNumId w:val="17"/>
  </w:num>
  <w:num w:numId="22">
    <w:abstractNumId w:val="12"/>
  </w:num>
  <w:num w:numId="23">
    <w:abstractNumId w:val="8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BE"/>
    <w:rsid w:val="0003250E"/>
    <w:rsid w:val="00037900"/>
    <w:rsid w:val="00071A33"/>
    <w:rsid w:val="00162053"/>
    <w:rsid w:val="002216F6"/>
    <w:rsid w:val="002E0D42"/>
    <w:rsid w:val="00305AAD"/>
    <w:rsid w:val="003C433A"/>
    <w:rsid w:val="004B3C66"/>
    <w:rsid w:val="004B52BB"/>
    <w:rsid w:val="004C12E4"/>
    <w:rsid w:val="00571C64"/>
    <w:rsid w:val="00572353"/>
    <w:rsid w:val="005C4B7D"/>
    <w:rsid w:val="005D5ACF"/>
    <w:rsid w:val="00623048"/>
    <w:rsid w:val="00950090"/>
    <w:rsid w:val="00BA3D19"/>
    <w:rsid w:val="00C94868"/>
    <w:rsid w:val="00CD1E65"/>
    <w:rsid w:val="00CE451B"/>
    <w:rsid w:val="00D008A2"/>
    <w:rsid w:val="00D17A05"/>
    <w:rsid w:val="00D3452A"/>
    <w:rsid w:val="00DA2EBE"/>
    <w:rsid w:val="00D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D19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iPriority w:val="99"/>
    <w:unhideWhenUsed/>
    <w:rsid w:val="00BA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BA3D19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D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D19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iPriority w:val="99"/>
    <w:unhideWhenUsed/>
    <w:rsid w:val="00BA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BA3D19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D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hera.org.mk" TargetMode="External"/><Relationship Id="rId13" Type="http://schemas.openxmlformats.org/officeDocument/2006/relationships/hyperlink" Target="https://hera.org.mk/servisi/prv-semeen-cent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los.stojanovik@hera.org.mk" TargetMode="External"/><Relationship Id="rId12" Type="http://schemas.openxmlformats.org/officeDocument/2006/relationships/hyperlink" Target="https://hera.org.mk/servisi/mobilna-ginekoloshka-ambulan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hera.org.mk" TargetMode="External"/><Relationship Id="rId11" Type="http://schemas.openxmlformats.org/officeDocument/2006/relationships/hyperlink" Target="https://hera.org.mk/servisi/mobilni-ambulanti-za-hiv-testiranj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ra.org.mk/servisi/mladinski-czentri-za-seksualno-i-reproduktivno-zdravje-sakam-da-zna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hera.org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Papic</dc:creator>
  <cp:lastModifiedBy>Iva Apostolska</cp:lastModifiedBy>
  <cp:revision>3</cp:revision>
  <cp:lastPrinted>2020-02-20T16:40:00Z</cp:lastPrinted>
  <dcterms:created xsi:type="dcterms:W3CDTF">2020-02-21T17:41:00Z</dcterms:created>
  <dcterms:modified xsi:type="dcterms:W3CDTF">2020-03-02T10:41:00Z</dcterms:modified>
</cp:coreProperties>
</file>